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CC" w:rsidRPr="00717137" w:rsidRDefault="007422CC" w:rsidP="0074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37">
        <w:rPr>
          <w:rFonts w:ascii="Times New Roman" w:hAnsi="Times New Roman" w:cs="Times New Roman"/>
          <w:b/>
          <w:sz w:val="28"/>
          <w:szCs w:val="28"/>
        </w:rPr>
        <w:t xml:space="preserve">Сведения о субъектах малого и среднего предпринимательства </w:t>
      </w:r>
    </w:p>
    <w:p w:rsidR="002F4A56" w:rsidRPr="00717137" w:rsidRDefault="007422CC" w:rsidP="0074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7137"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7171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422CC" w:rsidRPr="00717137" w:rsidRDefault="007422CC" w:rsidP="00742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137">
        <w:rPr>
          <w:rFonts w:ascii="Times New Roman" w:hAnsi="Times New Roman" w:cs="Times New Roman"/>
          <w:b/>
          <w:sz w:val="28"/>
          <w:szCs w:val="28"/>
        </w:rPr>
        <w:t>Покровского района Орловской области</w:t>
      </w:r>
    </w:p>
    <w:p w:rsidR="007422CC" w:rsidRPr="00717137" w:rsidRDefault="007422CC" w:rsidP="00742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2CC" w:rsidRPr="00717137" w:rsidRDefault="007422CC" w:rsidP="00742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137">
        <w:rPr>
          <w:rFonts w:ascii="Times New Roman" w:hAnsi="Times New Roman" w:cs="Times New Roman"/>
          <w:sz w:val="28"/>
          <w:szCs w:val="28"/>
        </w:rPr>
        <w:t>по состоянию на 01.11.2022 года</w:t>
      </w:r>
    </w:p>
    <w:p w:rsidR="007422CC" w:rsidRPr="00717137" w:rsidRDefault="007422CC" w:rsidP="00742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2CC" w:rsidRPr="00717137" w:rsidRDefault="007422CC" w:rsidP="0074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137">
        <w:rPr>
          <w:rFonts w:ascii="Times New Roman" w:hAnsi="Times New Roman" w:cs="Times New Roman"/>
          <w:sz w:val="28"/>
          <w:szCs w:val="28"/>
        </w:rPr>
        <w:t>Информация размещается на основании пункта 2 статьи 19 Федерального закона от 24 июля 2007 года № 209 – ФЗ «О развитии малого и среднего</w:t>
      </w:r>
      <w:r w:rsidRPr="00717137">
        <w:rPr>
          <w:sz w:val="28"/>
          <w:szCs w:val="28"/>
        </w:rPr>
        <w:t xml:space="preserve"> </w:t>
      </w:r>
      <w:r w:rsidRPr="00717137">
        <w:rPr>
          <w:rFonts w:ascii="Times New Roman" w:hAnsi="Times New Roman" w:cs="Times New Roman"/>
          <w:sz w:val="28"/>
          <w:szCs w:val="28"/>
        </w:rPr>
        <w:t>предпринимательства Российской Федерации».</w:t>
      </w:r>
    </w:p>
    <w:p w:rsidR="007422CC" w:rsidRPr="00717137" w:rsidRDefault="007422CC" w:rsidP="0074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137" w:rsidRPr="00717137" w:rsidRDefault="007422CC" w:rsidP="0074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1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17137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17137">
        <w:rPr>
          <w:rFonts w:ascii="Times New Roman" w:hAnsi="Times New Roman" w:cs="Times New Roman"/>
          <w:sz w:val="28"/>
          <w:szCs w:val="28"/>
        </w:rPr>
        <w:t xml:space="preserve"> сельского поселения зарегистрировано 74 субъектов малого и среднего предпринимательства, из них </w:t>
      </w:r>
      <w:r w:rsidR="00717137" w:rsidRPr="00717137">
        <w:rPr>
          <w:rFonts w:ascii="Times New Roman" w:hAnsi="Times New Roman" w:cs="Times New Roman"/>
          <w:sz w:val="28"/>
          <w:szCs w:val="28"/>
        </w:rPr>
        <w:t>6 юридических лиц и 68 индивидуальных предпринимателей.</w:t>
      </w:r>
    </w:p>
    <w:p w:rsidR="00717137" w:rsidRPr="00717137" w:rsidRDefault="00717137" w:rsidP="0074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2CC" w:rsidRDefault="00717137" w:rsidP="0071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37">
        <w:rPr>
          <w:rFonts w:ascii="Times New Roman" w:hAnsi="Times New Roman" w:cs="Times New Roman"/>
          <w:b/>
          <w:sz w:val="24"/>
          <w:szCs w:val="24"/>
        </w:rPr>
        <w:t>Сведения о количестве субъектов малого и среднего предпринимательства, об их классификации по видам экономической деятельности и обороте товаров (работ, услуг), производимых дан</w:t>
      </w:r>
      <w:r>
        <w:rPr>
          <w:rFonts w:ascii="Times New Roman" w:hAnsi="Times New Roman" w:cs="Times New Roman"/>
          <w:b/>
          <w:sz w:val="24"/>
          <w:szCs w:val="24"/>
        </w:rPr>
        <w:t>ными субъектами на 01.11.2022 года</w:t>
      </w:r>
    </w:p>
    <w:p w:rsidR="00717137" w:rsidRDefault="00717137" w:rsidP="0071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694"/>
        <w:gridCol w:w="2693"/>
      </w:tblGrid>
      <w:tr w:rsidR="00717137" w:rsidTr="009F3175">
        <w:tc>
          <w:tcPr>
            <w:tcW w:w="4536" w:type="dxa"/>
          </w:tcPr>
          <w:p w:rsidR="00717137" w:rsidRDefault="00717137" w:rsidP="0071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694" w:type="dxa"/>
          </w:tcPr>
          <w:p w:rsidR="00717137" w:rsidRDefault="00717137" w:rsidP="0071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693" w:type="dxa"/>
          </w:tcPr>
          <w:p w:rsidR="00717137" w:rsidRDefault="00717137" w:rsidP="0071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обороте товаров (работ, услуг),</w:t>
            </w:r>
            <w:r w:rsidRPr="0071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производимых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717137" w:rsidTr="009F3175">
        <w:tc>
          <w:tcPr>
            <w:tcW w:w="4536" w:type="dxa"/>
          </w:tcPr>
          <w:p w:rsidR="00717137" w:rsidRPr="007E66D3" w:rsidRDefault="007E66D3" w:rsidP="007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D3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694" w:type="dxa"/>
          </w:tcPr>
          <w:p w:rsidR="00717137" w:rsidRPr="007E66D3" w:rsidRDefault="007E66D3" w:rsidP="0071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6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17137" w:rsidRPr="00717137" w:rsidRDefault="00717137" w:rsidP="0071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17137" w:rsidTr="009F3175">
        <w:tc>
          <w:tcPr>
            <w:tcW w:w="4536" w:type="dxa"/>
          </w:tcPr>
          <w:p w:rsidR="00717137" w:rsidRPr="007E66D3" w:rsidRDefault="007E66D3" w:rsidP="007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D3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2694" w:type="dxa"/>
          </w:tcPr>
          <w:p w:rsidR="00717137" w:rsidRPr="007E66D3" w:rsidRDefault="007E66D3" w:rsidP="0071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7137" w:rsidRPr="00717137" w:rsidRDefault="00717137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17137" w:rsidTr="009F3175">
        <w:tc>
          <w:tcPr>
            <w:tcW w:w="4536" w:type="dxa"/>
          </w:tcPr>
          <w:p w:rsidR="00717137" w:rsidRPr="007E66D3" w:rsidRDefault="007E66D3" w:rsidP="007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D3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</w:t>
            </w:r>
          </w:p>
        </w:tc>
        <w:tc>
          <w:tcPr>
            <w:tcW w:w="2694" w:type="dxa"/>
          </w:tcPr>
          <w:p w:rsidR="00717137" w:rsidRPr="007E66D3" w:rsidRDefault="007E66D3" w:rsidP="0071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7137" w:rsidRPr="00717137" w:rsidRDefault="00717137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17137" w:rsidTr="009F3175">
        <w:tc>
          <w:tcPr>
            <w:tcW w:w="4536" w:type="dxa"/>
          </w:tcPr>
          <w:p w:rsidR="00717137" w:rsidRPr="007E66D3" w:rsidRDefault="00F4028F" w:rsidP="007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2694" w:type="dxa"/>
          </w:tcPr>
          <w:p w:rsidR="00717137" w:rsidRPr="007E66D3" w:rsidRDefault="006C6B49" w:rsidP="0071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7137" w:rsidRPr="00717137" w:rsidRDefault="00717137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17137" w:rsidTr="009F3175">
        <w:tc>
          <w:tcPr>
            <w:tcW w:w="4536" w:type="dxa"/>
          </w:tcPr>
          <w:p w:rsidR="00717137" w:rsidRPr="007E66D3" w:rsidRDefault="006C6B49" w:rsidP="007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49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694" w:type="dxa"/>
          </w:tcPr>
          <w:p w:rsidR="00717137" w:rsidRPr="007E66D3" w:rsidRDefault="006C6B49" w:rsidP="0071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17137" w:rsidRPr="00717137" w:rsidRDefault="00717137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17137" w:rsidTr="009F3175">
        <w:tc>
          <w:tcPr>
            <w:tcW w:w="4536" w:type="dxa"/>
          </w:tcPr>
          <w:p w:rsidR="00717137" w:rsidRPr="007E66D3" w:rsidRDefault="006C6B49" w:rsidP="007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49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694" w:type="dxa"/>
          </w:tcPr>
          <w:p w:rsidR="00717137" w:rsidRPr="007E66D3" w:rsidRDefault="006C6B49" w:rsidP="0071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17137" w:rsidRPr="00717137" w:rsidRDefault="00717137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17137" w:rsidTr="009F3175">
        <w:tc>
          <w:tcPr>
            <w:tcW w:w="4536" w:type="dxa"/>
          </w:tcPr>
          <w:p w:rsidR="00717137" w:rsidRPr="007E66D3" w:rsidRDefault="006C6B49" w:rsidP="007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49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2694" w:type="dxa"/>
          </w:tcPr>
          <w:p w:rsidR="00717137" w:rsidRPr="007E66D3" w:rsidRDefault="006C6B49" w:rsidP="0071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717137" w:rsidRPr="00717137" w:rsidRDefault="00717137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C6B49" w:rsidTr="009F3175">
        <w:tc>
          <w:tcPr>
            <w:tcW w:w="4536" w:type="dxa"/>
          </w:tcPr>
          <w:p w:rsidR="006C6B49" w:rsidRPr="007E66D3" w:rsidRDefault="006C6B49" w:rsidP="007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49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694" w:type="dxa"/>
          </w:tcPr>
          <w:p w:rsidR="006C6B49" w:rsidRPr="007E66D3" w:rsidRDefault="006C6B49" w:rsidP="0071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C6B49" w:rsidRPr="00717137" w:rsidRDefault="006C6B49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C6B49" w:rsidTr="009F3175">
        <w:tc>
          <w:tcPr>
            <w:tcW w:w="4536" w:type="dxa"/>
          </w:tcPr>
          <w:p w:rsidR="006C6B49" w:rsidRPr="007E66D3" w:rsidRDefault="00F4028F" w:rsidP="007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F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694" w:type="dxa"/>
          </w:tcPr>
          <w:p w:rsidR="006C6B49" w:rsidRPr="007E66D3" w:rsidRDefault="006C6B49" w:rsidP="0071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C6B49" w:rsidRPr="00717137" w:rsidRDefault="006C6B49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C6B49" w:rsidTr="009F3175">
        <w:tc>
          <w:tcPr>
            <w:tcW w:w="4536" w:type="dxa"/>
          </w:tcPr>
          <w:p w:rsidR="006C6B49" w:rsidRPr="007E66D3" w:rsidRDefault="006C6B49" w:rsidP="007E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49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2694" w:type="dxa"/>
          </w:tcPr>
          <w:p w:rsidR="006C6B49" w:rsidRPr="007E66D3" w:rsidRDefault="006C6B49" w:rsidP="0071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C6B49" w:rsidRPr="00717137" w:rsidRDefault="006C6B49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717137" w:rsidRDefault="00717137" w:rsidP="0071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BD7" w:rsidRDefault="00E43BD7" w:rsidP="0071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BD7" w:rsidRDefault="00E43BD7" w:rsidP="0071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числе замещенных рабочих мест в субъектах малого и среднего предпринимательства и о финансово-экономическом состоянии</w:t>
      </w:r>
      <w:r w:rsidRPr="00E43B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субъект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01.11.2022 года </w:t>
      </w:r>
    </w:p>
    <w:p w:rsidR="00E43BD7" w:rsidRDefault="00E43BD7" w:rsidP="0071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9F3175" w:rsidTr="009F3175">
        <w:tc>
          <w:tcPr>
            <w:tcW w:w="6237" w:type="dxa"/>
          </w:tcPr>
          <w:p w:rsidR="009F3175" w:rsidRDefault="009F3175" w:rsidP="00433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686" w:type="dxa"/>
          </w:tcPr>
          <w:p w:rsidR="009F3175" w:rsidRDefault="009F3175" w:rsidP="0071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замещенных рабочих мест в субъектах малого и среднего предпринимательства</w:t>
            </w:r>
          </w:p>
        </w:tc>
      </w:tr>
      <w:tr w:rsidR="009F3175" w:rsidTr="009F3175">
        <w:tc>
          <w:tcPr>
            <w:tcW w:w="6237" w:type="dxa"/>
          </w:tcPr>
          <w:p w:rsidR="009F3175" w:rsidRPr="007E66D3" w:rsidRDefault="009F3175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D3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3686" w:type="dxa"/>
          </w:tcPr>
          <w:p w:rsidR="009F3175" w:rsidRDefault="009F3175" w:rsidP="0071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175" w:rsidTr="009F3175">
        <w:tc>
          <w:tcPr>
            <w:tcW w:w="6237" w:type="dxa"/>
          </w:tcPr>
          <w:p w:rsidR="009F3175" w:rsidRPr="007E66D3" w:rsidRDefault="009F3175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D3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3686" w:type="dxa"/>
          </w:tcPr>
          <w:p w:rsidR="009F3175" w:rsidRPr="00E43BD7" w:rsidRDefault="009F3175" w:rsidP="0071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175" w:rsidTr="009F3175">
        <w:tc>
          <w:tcPr>
            <w:tcW w:w="6237" w:type="dxa"/>
          </w:tcPr>
          <w:p w:rsidR="009F3175" w:rsidRPr="007E66D3" w:rsidRDefault="009F3175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D3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</w:t>
            </w:r>
          </w:p>
        </w:tc>
        <w:tc>
          <w:tcPr>
            <w:tcW w:w="3686" w:type="dxa"/>
          </w:tcPr>
          <w:p w:rsidR="009F3175" w:rsidRPr="00E43BD7" w:rsidRDefault="009F3175" w:rsidP="0071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75" w:rsidTr="009F3175">
        <w:tc>
          <w:tcPr>
            <w:tcW w:w="6237" w:type="dxa"/>
          </w:tcPr>
          <w:p w:rsidR="009F3175" w:rsidRPr="007E66D3" w:rsidRDefault="009F3175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3686" w:type="dxa"/>
          </w:tcPr>
          <w:p w:rsidR="009F3175" w:rsidRPr="00E43BD7" w:rsidRDefault="009F3175" w:rsidP="0071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75" w:rsidTr="009F3175">
        <w:tc>
          <w:tcPr>
            <w:tcW w:w="6237" w:type="dxa"/>
          </w:tcPr>
          <w:p w:rsidR="009F3175" w:rsidRPr="007E66D3" w:rsidRDefault="009F3175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49">
              <w:rPr>
                <w:rFonts w:ascii="Times New Roman" w:hAnsi="Times New Roman" w:cs="Times New Roman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3686" w:type="dxa"/>
          </w:tcPr>
          <w:p w:rsidR="009F3175" w:rsidRPr="00E43BD7" w:rsidRDefault="009F3175" w:rsidP="0071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175" w:rsidTr="009F3175">
        <w:tc>
          <w:tcPr>
            <w:tcW w:w="6237" w:type="dxa"/>
          </w:tcPr>
          <w:p w:rsidR="009F3175" w:rsidRPr="007E66D3" w:rsidRDefault="009F3175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49">
              <w:rPr>
                <w:rFonts w:ascii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3686" w:type="dxa"/>
          </w:tcPr>
          <w:p w:rsidR="009F3175" w:rsidRDefault="009F3175" w:rsidP="0071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175" w:rsidTr="009F3175">
        <w:tc>
          <w:tcPr>
            <w:tcW w:w="6237" w:type="dxa"/>
          </w:tcPr>
          <w:p w:rsidR="009F3175" w:rsidRPr="007E66D3" w:rsidRDefault="009F3175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49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3686" w:type="dxa"/>
          </w:tcPr>
          <w:p w:rsidR="009F3175" w:rsidRDefault="009F3175" w:rsidP="0071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175" w:rsidTr="009F3175">
        <w:tc>
          <w:tcPr>
            <w:tcW w:w="6237" w:type="dxa"/>
          </w:tcPr>
          <w:p w:rsidR="009F3175" w:rsidRPr="007E66D3" w:rsidRDefault="009F3175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49">
              <w:rPr>
                <w:rFonts w:ascii="Times New Roman" w:hAnsi="Times New Roman" w:cs="Times New Roman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3686" w:type="dxa"/>
          </w:tcPr>
          <w:p w:rsidR="009F3175" w:rsidRDefault="009F3175" w:rsidP="0071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175" w:rsidTr="009F3175">
        <w:tc>
          <w:tcPr>
            <w:tcW w:w="6237" w:type="dxa"/>
          </w:tcPr>
          <w:p w:rsidR="009F3175" w:rsidRPr="007E66D3" w:rsidRDefault="009F3175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F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686" w:type="dxa"/>
          </w:tcPr>
          <w:p w:rsidR="009F3175" w:rsidRDefault="009F3175" w:rsidP="0071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175" w:rsidTr="009F3175">
        <w:tc>
          <w:tcPr>
            <w:tcW w:w="6237" w:type="dxa"/>
          </w:tcPr>
          <w:p w:rsidR="009F3175" w:rsidRPr="007E66D3" w:rsidRDefault="009F3175" w:rsidP="004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49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3686" w:type="dxa"/>
          </w:tcPr>
          <w:p w:rsidR="009F3175" w:rsidRDefault="009F3175" w:rsidP="0071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3BD7" w:rsidRDefault="00E43BD7" w:rsidP="0071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75" w:rsidRPr="003C7AEC" w:rsidRDefault="009F3175" w:rsidP="009F3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финансово-экономического состояния субъектов малого и среднего предпринимательства </w:t>
      </w:r>
      <w:r w:rsidRPr="003C7AE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3540A7" w:rsidRDefault="003540A7" w:rsidP="009F3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0A7" w:rsidRPr="00717137" w:rsidRDefault="003C7AEC" w:rsidP="003C7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AEC">
        <w:rPr>
          <w:rFonts w:ascii="Times New Roman" w:hAnsi="Times New Roman" w:cs="Times New Roman"/>
          <w:sz w:val="24"/>
          <w:szCs w:val="24"/>
        </w:rPr>
        <w:t>Информацию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вы можете узнать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EC">
        <w:rPr>
          <w:rFonts w:ascii="Times New Roman" w:hAnsi="Times New Roman" w:cs="Times New Roman"/>
          <w:sz w:val="24"/>
          <w:szCs w:val="24"/>
        </w:rPr>
        <w:t xml:space="preserve"> пройдя по ссылке</w:t>
      </w:r>
      <w:r w:rsidRPr="003C7AE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26635B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https://monitoring.corpmsp.ru/reestroi.html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3540A7" w:rsidRPr="00717137" w:rsidSect="007171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6"/>
    <w:rsid w:val="002F4A56"/>
    <w:rsid w:val="003540A7"/>
    <w:rsid w:val="003C7AEC"/>
    <w:rsid w:val="006C6B49"/>
    <w:rsid w:val="00717137"/>
    <w:rsid w:val="007422CC"/>
    <w:rsid w:val="007E66D3"/>
    <w:rsid w:val="00803D37"/>
    <w:rsid w:val="009F3175"/>
    <w:rsid w:val="00DC1466"/>
    <w:rsid w:val="00E43BD7"/>
    <w:rsid w:val="00F4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C7AEC"/>
    <w:rPr>
      <w:b/>
      <w:bCs/>
    </w:rPr>
  </w:style>
  <w:style w:type="character" w:styleId="a5">
    <w:name w:val="Hyperlink"/>
    <w:basedOn w:val="a0"/>
    <w:uiPriority w:val="99"/>
    <w:unhideWhenUsed/>
    <w:rsid w:val="003C7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C7AEC"/>
    <w:rPr>
      <w:b/>
      <w:bCs/>
    </w:rPr>
  </w:style>
  <w:style w:type="character" w:styleId="a5">
    <w:name w:val="Hyperlink"/>
    <w:basedOn w:val="a0"/>
    <w:uiPriority w:val="99"/>
    <w:unhideWhenUsed/>
    <w:rsid w:val="003C7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itoring.corpmsp.ru/reestro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2022-11-02T07:26:00Z</dcterms:created>
  <dcterms:modified xsi:type="dcterms:W3CDTF">2022-11-02T09:59:00Z</dcterms:modified>
</cp:coreProperties>
</file>