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DD9" w:rsidRDefault="000F6DD9" w:rsidP="000F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F6DD9" w:rsidTr="00657245">
        <w:tc>
          <w:tcPr>
            <w:tcW w:w="4644" w:type="dxa"/>
            <w:hideMark/>
          </w:tcPr>
          <w:p w:rsidR="000F6DD9" w:rsidRDefault="000F6DD9" w:rsidP="0065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июня 2022 года                           </w:t>
            </w:r>
          </w:p>
        </w:tc>
        <w:tc>
          <w:tcPr>
            <w:tcW w:w="5493" w:type="dxa"/>
            <w:hideMark/>
          </w:tcPr>
          <w:p w:rsidR="000F6DD9" w:rsidRDefault="000F6DD9" w:rsidP="0065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</w:tbl>
    <w:p w:rsidR="000F6DD9" w:rsidRDefault="000F6DD9" w:rsidP="000F6D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0F6DD9" w:rsidRDefault="000F6DD9" w:rsidP="000F6DD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45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противопожарной пропаганды </w:t>
      </w:r>
    </w:p>
    <w:p w:rsidR="000F6DD9" w:rsidRDefault="000F6DD9" w:rsidP="000F6DD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457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F3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F6DD9" w:rsidRPr="001B5F35" w:rsidRDefault="000F6DD9" w:rsidP="000F6DD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 района Орловской области</w:t>
      </w:r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6DD9" w:rsidRPr="001B5F35" w:rsidRDefault="000F6DD9" w:rsidP="000F6DD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0F6DD9" w:rsidRDefault="000F6DD9" w:rsidP="000F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7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реализации полномочий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Покровского 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области по проведению противопожарной пропаганды, руководствуясь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поселения,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6DD9" w:rsidRPr="001B5F35" w:rsidRDefault="000F6DD9" w:rsidP="000F6DD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6DD9" w:rsidRDefault="000F6DD9" w:rsidP="000F6D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F6DD9" w:rsidRPr="001B5F35" w:rsidRDefault="000F6DD9" w:rsidP="000F6D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D9" w:rsidRDefault="000F6DD9" w:rsidP="000F6D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4575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проведения противопожарной пропаганды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0F6DD9" w:rsidRDefault="000F6DD9" w:rsidP="000F6D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4575">
        <w:rPr>
          <w:rFonts w:ascii="Times New Roman" w:hAnsi="Times New Roman" w:cs="Times New Roman"/>
          <w:bCs/>
          <w:sz w:val="28"/>
          <w:szCs w:val="28"/>
        </w:rPr>
        <w:t>Настоящее постановление обнародовать в установленном порядке.</w:t>
      </w:r>
    </w:p>
    <w:p w:rsidR="000F6DD9" w:rsidRPr="00FD4575" w:rsidRDefault="000F6DD9" w:rsidP="000F6D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457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0F6DD9" w:rsidRPr="00E204A2" w:rsidRDefault="000F6DD9" w:rsidP="000F6DD9">
      <w:pPr>
        <w:ind w:left="851"/>
        <w:rPr>
          <w:rFonts w:ascii="Times New Roman" w:hAnsi="Times New Roman"/>
          <w:sz w:val="28"/>
          <w:szCs w:val="28"/>
        </w:rPr>
      </w:pPr>
    </w:p>
    <w:p w:rsidR="000F6DD9" w:rsidRDefault="000F6DD9" w:rsidP="000F6DD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0F6DD9" w:rsidRDefault="000F6DD9" w:rsidP="000F6DD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DD9" w:rsidRDefault="000F6DD9" w:rsidP="000F6D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F6DD9" w:rsidRDefault="000F6DD9" w:rsidP="000F6DD9">
      <w:pPr>
        <w:pStyle w:val="ConsPlusNormal"/>
        <w:ind w:left="5670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6DD9" w:rsidRDefault="000F6DD9" w:rsidP="000F6DD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F6DD9" w:rsidRDefault="000F6DD9" w:rsidP="000F6DD9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EC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F6DD9" w:rsidRDefault="000F6DD9" w:rsidP="000F6DD9">
      <w:pPr>
        <w:pStyle w:val="ConsPlusNormal"/>
        <w:ind w:left="5670"/>
      </w:pPr>
      <w:r>
        <w:rPr>
          <w:rFonts w:ascii="Times New Roman" w:hAnsi="Times New Roman" w:cs="Times New Roman"/>
          <w:sz w:val="28"/>
          <w:szCs w:val="28"/>
        </w:rPr>
        <w:t xml:space="preserve">от 27 июня 2022 года № 20 </w:t>
      </w:r>
    </w:p>
    <w:p w:rsidR="000F6DD9" w:rsidRDefault="000F6DD9" w:rsidP="000F6D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DD9" w:rsidRPr="00FD4575" w:rsidRDefault="000F6DD9" w:rsidP="000F6DD9">
      <w:pPr>
        <w:pStyle w:val="ConsPlusNormal"/>
        <w:jc w:val="center"/>
        <w:rPr>
          <w:b/>
        </w:rPr>
      </w:pPr>
      <w:r w:rsidRPr="00FD45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6DD9" w:rsidRDefault="000F6DD9" w:rsidP="000F6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75">
        <w:rPr>
          <w:rFonts w:ascii="Times New Roman" w:hAnsi="Times New Roman" w:cs="Times New Roman"/>
          <w:b/>
          <w:sz w:val="28"/>
          <w:szCs w:val="28"/>
        </w:rPr>
        <w:t xml:space="preserve">проведения противопожарной пропаганды на территории </w:t>
      </w:r>
    </w:p>
    <w:p w:rsidR="000F6DD9" w:rsidRPr="00FD4575" w:rsidRDefault="000F6DD9" w:rsidP="000F6DD9">
      <w:pPr>
        <w:pStyle w:val="ConsPlusNormal"/>
        <w:jc w:val="center"/>
        <w:rPr>
          <w:b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Покровского</w:t>
      </w:r>
      <w:r w:rsidRPr="00FD4575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Pr="00FD457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F6DD9" w:rsidRDefault="000F6DD9" w:rsidP="000F6D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DD9" w:rsidRPr="00FD4575" w:rsidRDefault="000F6DD9" w:rsidP="000F6DD9">
      <w:pPr>
        <w:pStyle w:val="ConsPlusNormal"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проведения противопожарной пропаганды на территории</w:t>
      </w:r>
      <w:r w:rsidRPr="00B81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6" w:history="1">
        <w:r w:rsidRPr="00FD457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статьей </w:t>
        </w:r>
      </w:hyperlink>
      <w:r w:rsidRPr="00FD45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FD457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FD4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 21.12.1994 № 69-ФЗ «О пожарной безопасности»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порядок проведения мероприятий по реализации полномочий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осуществления противопожарной пропаганды на территории</w:t>
      </w:r>
      <w:r w:rsidRPr="00B81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F6DD9" w:rsidRPr="007363D0" w:rsidRDefault="000F6DD9" w:rsidP="000F6DD9">
      <w:pPr>
        <w:pStyle w:val="ConsPlusNormal"/>
        <w:numPr>
          <w:ilvl w:val="1"/>
          <w:numId w:val="1"/>
        </w:numPr>
        <w:ind w:left="0" w:firstLine="709"/>
        <w:jc w:val="both"/>
      </w:pPr>
      <w:r w:rsidRPr="00FD4575">
        <w:rPr>
          <w:rFonts w:ascii="Times New Roman" w:hAnsi="Times New Roman" w:cs="Times New Roman"/>
          <w:color w:val="000000"/>
          <w:sz w:val="28"/>
          <w:szCs w:val="28"/>
        </w:rPr>
        <w:t>Противопожарная пропаганда является одной из форм информирования общества о путях обеспечения пожарной безопасности 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F6DD9" w:rsidRPr="007363D0" w:rsidRDefault="000F6DD9" w:rsidP="000F6DD9">
      <w:pPr>
        <w:pStyle w:val="ConsPlusNormal"/>
        <w:numPr>
          <w:ilvl w:val="1"/>
          <w:numId w:val="1"/>
        </w:numPr>
        <w:ind w:left="0" w:firstLine="709"/>
        <w:jc w:val="both"/>
      </w:pPr>
      <w:r w:rsidRPr="007363D0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Противопожарную пропаганду проводит </w:t>
      </w:r>
      <w:r w:rsidRPr="007363D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Pr="007363D0">
        <w:rPr>
          <w:rFonts w:ascii="Times New Roman" w:hAnsi="Times New Roman" w:cs="Times New Roman"/>
          <w:sz w:val="28"/>
          <w:szCs w:val="28"/>
        </w:rPr>
        <w:t xml:space="preserve">. </w:t>
      </w:r>
      <w:r w:rsidRPr="007363D0">
        <w:rPr>
          <w:rFonts w:ascii="Times New Roman" w:hAnsi="Times New Roman" w:cs="Times New Roman"/>
          <w:color w:val="000000"/>
          <w:sz w:val="28"/>
          <w:szCs w:val="28"/>
        </w:rPr>
        <w:t>Для проведения противопожарной пропаганды в случаях, предусмотренных законодательством, могут привлекаться члены добровольной пожарной охраны,  организации независимо от форм собственности, творческие коллективы, общественные организации, расположенные на территории</w:t>
      </w:r>
      <w:r w:rsidRPr="0073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7363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DD9" w:rsidRDefault="000F6DD9" w:rsidP="000F6DD9">
      <w:pPr>
        <w:pStyle w:val="ConsPlusNormal"/>
        <w:numPr>
          <w:ilvl w:val="1"/>
          <w:numId w:val="1"/>
        </w:numPr>
        <w:ind w:left="0" w:firstLine="709"/>
        <w:jc w:val="both"/>
      </w:pPr>
      <w:r w:rsidRPr="007363D0">
        <w:rPr>
          <w:rFonts w:ascii="Times New Roman" w:hAnsi="Times New Roman" w:cs="Times New Roman"/>
          <w:color w:val="000000"/>
          <w:sz w:val="28"/>
          <w:szCs w:val="28"/>
        </w:rPr>
        <w:t>Противопожарная пропаганда осуществляется в следующих формах:</w:t>
      </w:r>
    </w:p>
    <w:p w:rsidR="000F6DD9" w:rsidRDefault="000F6DD9" w:rsidP="000F6DD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7363D0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противопожарную тематику.</w:t>
      </w:r>
    </w:p>
    <w:p w:rsidR="000F6DD9" w:rsidRDefault="000F6DD9" w:rsidP="000F6D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муниципальной собственности,  места общего пользования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МКУК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 «КДО»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информационными стендами пожарной безопасности.</w:t>
      </w:r>
    </w:p>
    <w:p w:rsidR="000F6DD9" w:rsidRDefault="000F6DD9" w:rsidP="000F6D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пожарной безопасности размещается актуальная информация на противопожарную тематику, в том числе информация об обстановке с пожарами на территории</w:t>
      </w:r>
      <w:r w:rsidRPr="00B81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указанием основных причин произошедших пожаров и условий, способствующих трагическим последствий от них, фотографии последствий пожаров, рекомендации о мерах пожарной безопасности.</w:t>
      </w:r>
    </w:p>
    <w:p w:rsidR="000F6DD9" w:rsidRDefault="000F6DD9" w:rsidP="000F6DD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7363D0">
        <w:rPr>
          <w:rFonts w:ascii="Times New Roman" w:hAnsi="Times New Roman" w:cs="Times New Roman"/>
          <w:color w:val="000000"/>
          <w:sz w:val="28"/>
          <w:szCs w:val="28"/>
        </w:rPr>
        <w:t>Организация тематических выставок, смотров, конкурсов, соревнований на противопожарную тематику.</w:t>
      </w:r>
    </w:p>
    <w:p w:rsidR="000F6DD9" w:rsidRDefault="000F6DD9" w:rsidP="000F6D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взаимодействии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МКУК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 «КДО»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Дросковская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Внуковская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ООШ, МБУ ДО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Дросковская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ДШИ»,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 и проводят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регулярной основе  тематические выставки, смотры, конкурсы, соревнования на противопожарную тематику.</w:t>
      </w:r>
    </w:p>
    <w:p w:rsidR="000F6DD9" w:rsidRDefault="000F6DD9" w:rsidP="000F6D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тематической выставки, смотра, конкурса, соревнования на противопожарную тематику, иных мероприятий, направленных на пропаганду в области пожарной безопасности оформляется распорядительным актом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1C68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6DD9" w:rsidRDefault="000F6DD9" w:rsidP="000F6D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тематических выставок, смотров, конкурсов, соревнований на противопожарную тематику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 взаимодействии с образовательными организациями может привлекать дружины юных пожарных, созданных в образовательных учреждениях,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1C6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DD9" w:rsidRDefault="000F6DD9" w:rsidP="000F6DD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>Устная агитация путем проведения коллективных (индивидуальных) лекций, бесед, в том числе в ходе проведения сходов (собраний) граждан, а также выпуск и распространение листовок (памяток) на противопожарную тематику среди населения.</w:t>
      </w:r>
    </w:p>
    <w:p w:rsidR="000F6DD9" w:rsidRDefault="000F6DD9" w:rsidP="000F6DD9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DD9" w:rsidRPr="008A7FDC" w:rsidRDefault="000F6DD9" w:rsidP="000F6D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взаимодействие с организациями независимо от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color w:val="000000"/>
          <w:sz w:val="28"/>
          <w:szCs w:val="28"/>
        </w:rPr>
        <w:t>в целях проведения противопожарной пропаганды в трудовых коллективах;</w:t>
      </w:r>
    </w:p>
    <w:p w:rsidR="000F6DD9" w:rsidRPr="008A7FDC" w:rsidRDefault="000F6DD9" w:rsidP="000F6D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>проводит коллективные беседы (лекции) на противопожарную тематику в ходе сходов граждан (собраний);</w:t>
      </w:r>
    </w:p>
    <w:p w:rsidR="000F6DD9" w:rsidRPr="008A7FDC" w:rsidRDefault="000F6DD9" w:rsidP="000F6D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индивидуальные (коллективные) беседы (лекции) на противопожарную тематику в ходе </w:t>
      </w:r>
      <w:proofErr w:type="spellStart"/>
      <w:r w:rsidRPr="008A7FDC">
        <w:rPr>
          <w:rFonts w:ascii="Times New Roman" w:hAnsi="Times New Roman" w:cs="Times New Roman"/>
          <w:color w:val="000000"/>
          <w:sz w:val="28"/>
          <w:szCs w:val="28"/>
        </w:rPr>
        <w:t>подворовых</w:t>
      </w:r>
      <w:proofErr w:type="spellEnd"/>
      <w:r w:rsidRPr="008A7FDC">
        <w:rPr>
          <w:rFonts w:ascii="Times New Roman" w:hAnsi="Times New Roman" w:cs="Times New Roman"/>
          <w:color w:val="000000"/>
          <w:sz w:val="28"/>
          <w:szCs w:val="28"/>
        </w:rPr>
        <w:t xml:space="preserve"> обходов;</w:t>
      </w:r>
    </w:p>
    <w:p w:rsidR="000F6DD9" w:rsidRPr="008A7FDC" w:rsidRDefault="000F6DD9" w:rsidP="000F6D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>осуществляет распространение среди населения  агитационных листовок (памяток) на противопожарную тематику.</w:t>
      </w:r>
    </w:p>
    <w:p w:rsidR="000F6DD9" w:rsidRDefault="000F6DD9" w:rsidP="000F6DD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>Проведение иных, не запрещенных законодательством мероприятий.</w:t>
      </w:r>
    </w:p>
    <w:p w:rsidR="000F6DD9" w:rsidRDefault="000F6DD9" w:rsidP="000F6D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8A7FDC">
        <w:rPr>
          <w:rFonts w:ascii="Times New Roman" w:hAnsi="Times New Roman" w:cs="Times New Roman"/>
          <w:color w:val="000000"/>
          <w:sz w:val="28"/>
          <w:szCs w:val="28"/>
        </w:rPr>
        <w:t>Противопожарная пропаганда, проводится за счет средств бюджета</w:t>
      </w:r>
      <w:r w:rsidRPr="008A7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8A7F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8A7FD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FD4575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</w:t>
      </w:r>
      <w:r w:rsidRPr="00FD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color w:val="000000"/>
          <w:sz w:val="28"/>
          <w:szCs w:val="28"/>
        </w:rPr>
        <w:t>осуществляет методическое обеспечение деятельности лиц, осуществляющих проведение мероприятий в области противопожарной пропаганды.</w:t>
      </w:r>
    </w:p>
    <w:p w:rsidR="000F6DD9" w:rsidRDefault="000F6DD9" w:rsidP="000F6D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проводится на постоянной основе и непрерывно.</w:t>
      </w:r>
    </w:p>
    <w:p w:rsidR="00E724EC" w:rsidRDefault="00E724EC">
      <w:bookmarkStart w:id="0" w:name="_GoBack"/>
      <w:bookmarkEnd w:id="0"/>
    </w:p>
    <w:sectPr w:rsidR="00E724EC" w:rsidSect="000F6D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678"/>
    <w:multiLevelType w:val="hybridMultilevel"/>
    <w:tmpl w:val="D01C49F4"/>
    <w:lvl w:ilvl="0" w:tplc="8C88DA2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52FB1E52"/>
    <w:multiLevelType w:val="hybridMultilevel"/>
    <w:tmpl w:val="CA8A8B14"/>
    <w:lvl w:ilvl="0" w:tplc="C60E95E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BD04BBA6">
      <w:start w:val="1"/>
      <w:numFmt w:val="decimal"/>
      <w:lvlText w:val="%2."/>
      <w:lvlJc w:val="left"/>
      <w:pPr>
        <w:ind w:left="2449" w:hanging="102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42F92"/>
    <w:multiLevelType w:val="multilevel"/>
    <w:tmpl w:val="226AA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2" w:hanging="52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">
    <w:nsid w:val="6DC8705D"/>
    <w:multiLevelType w:val="multilevel"/>
    <w:tmpl w:val="EBE0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39"/>
    <w:rsid w:val="000F6DD9"/>
    <w:rsid w:val="00982839"/>
    <w:rsid w:val="00E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0F6DD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0F6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0F6DD9"/>
    <w:rPr>
      <w:color w:val="0000FF"/>
      <w:u w:val="single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0F6DD9"/>
  </w:style>
  <w:style w:type="character" w:customStyle="1" w:styleId="ConsPlusNormal0">
    <w:name w:val="ConsPlusNormal Знак"/>
    <w:link w:val="ConsPlusNormal"/>
    <w:locked/>
    <w:rsid w:val="000F6DD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0F6DD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0F6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0F6DD9"/>
    <w:rPr>
      <w:color w:val="0000FF"/>
      <w:u w:val="single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0F6DD9"/>
  </w:style>
  <w:style w:type="character" w:customStyle="1" w:styleId="ConsPlusNormal0">
    <w:name w:val="ConsPlusNormal Знак"/>
    <w:link w:val="ConsPlusNormal"/>
    <w:locked/>
    <w:rsid w:val="000F6D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BB78E01ED299BD9A7933E32EFBC4E13C9117B6CB5DA684F224017A42C1B53207CC811334I23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BB78E01ED299BD9A7933E32EFBC4E13C9117B6CB5DA684F224017A42C1B53207CC811337I23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2022-07-01T08:20:00Z</dcterms:created>
  <dcterms:modified xsi:type="dcterms:W3CDTF">2022-07-01T08:20:00Z</dcterms:modified>
</cp:coreProperties>
</file>