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79" w:rsidRPr="00405D58" w:rsidRDefault="00C95479" w:rsidP="00405D58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05D58">
        <w:rPr>
          <w:b/>
          <w:color w:val="000000"/>
          <w:sz w:val="28"/>
          <w:szCs w:val="28"/>
        </w:rPr>
        <w:t>РОССИЙСКАЯ ФЕДЕРАЦИЯ</w:t>
      </w:r>
    </w:p>
    <w:p w:rsidR="00C95479" w:rsidRPr="00405D58" w:rsidRDefault="00C95479" w:rsidP="00405D58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05D58">
        <w:rPr>
          <w:b/>
          <w:color w:val="000000"/>
          <w:sz w:val="28"/>
          <w:szCs w:val="28"/>
        </w:rPr>
        <w:t>ОРЛОВСКАЯ ОБЛАСТЬ</w:t>
      </w:r>
    </w:p>
    <w:p w:rsidR="00C95479" w:rsidRPr="00405D58" w:rsidRDefault="00C95479" w:rsidP="00405D58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05D58">
        <w:rPr>
          <w:b/>
          <w:color w:val="000000"/>
          <w:sz w:val="28"/>
          <w:szCs w:val="28"/>
        </w:rPr>
        <w:t xml:space="preserve"> ПОКРОВСК</w:t>
      </w:r>
      <w:r w:rsidR="00405D58">
        <w:rPr>
          <w:b/>
          <w:color w:val="000000"/>
          <w:sz w:val="28"/>
          <w:szCs w:val="28"/>
        </w:rPr>
        <w:t>ИЙ</w:t>
      </w:r>
      <w:r w:rsidRPr="00405D58">
        <w:rPr>
          <w:b/>
          <w:color w:val="000000"/>
          <w:sz w:val="28"/>
          <w:szCs w:val="28"/>
        </w:rPr>
        <w:t xml:space="preserve"> РАЙОН</w:t>
      </w:r>
    </w:p>
    <w:p w:rsidR="00C95479" w:rsidRPr="00405D58" w:rsidRDefault="00C95479" w:rsidP="00405D58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05D58"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C95479" w:rsidRPr="00405D58" w:rsidRDefault="00C95479" w:rsidP="00405D58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95479" w:rsidRPr="00405D58" w:rsidRDefault="00C95479" w:rsidP="00405D58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05D58">
        <w:rPr>
          <w:b/>
          <w:color w:val="000000"/>
          <w:sz w:val="28"/>
          <w:szCs w:val="28"/>
        </w:rPr>
        <w:t> </w:t>
      </w:r>
      <w:r w:rsidRPr="00405D58">
        <w:rPr>
          <w:rStyle w:val="apple-converted-space"/>
          <w:color w:val="000000"/>
          <w:szCs w:val="28"/>
        </w:rPr>
        <w:t> </w:t>
      </w:r>
      <w:r w:rsidRPr="00405D58">
        <w:rPr>
          <w:b/>
          <w:color w:val="000000"/>
          <w:sz w:val="28"/>
          <w:szCs w:val="28"/>
        </w:rPr>
        <w:t>РЕШЕНИЕ</w:t>
      </w:r>
      <w:r w:rsidRPr="00405D58">
        <w:rPr>
          <w:color w:val="000000"/>
          <w:sz w:val="28"/>
          <w:szCs w:val="28"/>
        </w:rPr>
        <w:t> </w:t>
      </w:r>
    </w:p>
    <w:p w:rsidR="00C95479" w:rsidRPr="00405D58" w:rsidRDefault="00C95479" w:rsidP="00405D58">
      <w:pPr>
        <w:pStyle w:val="a5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C95479" w:rsidRPr="00405D58" w:rsidTr="00806C89">
        <w:tc>
          <w:tcPr>
            <w:tcW w:w="5070" w:type="dxa"/>
            <w:hideMark/>
          </w:tcPr>
          <w:p w:rsidR="00C95479" w:rsidRPr="00405D58" w:rsidRDefault="00C95479" w:rsidP="00405D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D58">
              <w:rPr>
                <w:rFonts w:ascii="Times New Roman" w:hAnsi="Times New Roman" w:cs="Times New Roman"/>
                <w:sz w:val="28"/>
                <w:szCs w:val="28"/>
              </w:rPr>
              <w:t xml:space="preserve">«20» августа 2019 года                                                                                                                      </w:t>
            </w:r>
          </w:p>
          <w:p w:rsidR="00C95479" w:rsidRPr="00405D58" w:rsidRDefault="00C95479" w:rsidP="00405D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05D58">
              <w:rPr>
                <w:rFonts w:ascii="Times New Roman" w:eastAsia="Times New Roman CYR" w:hAnsi="Times New Roman" w:cs="Times New Roman"/>
                <w:sz w:val="28"/>
                <w:szCs w:val="28"/>
              </w:rPr>
              <w:t>с. Дроск</w:t>
            </w:r>
            <w:bookmarkStart w:id="0" w:name="_GoBack"/>
            <w:bookmarkEnd w:id="0"/>
            <w:r w:rsidRPr="00405D58">
              <w:rPr>
                <w:rFonts w:ascii="Times New Roman" w:eastAsia="Times New Roman CYR" w:hAnsi="Times New Roman" w:cs="Times New Roman"/>
                <w:sz w:val="28"/>
                <w:szCs w:val="28"/>
              </w:rPr>
              <w:t>ово</w:t>
            </w:r>
          </w:p>
        </w:tc>
        <w:tc>
          <w:tcPr>
            <w:tcW w:w="4536" w:type="dxa"/>
            <w:hideMark/>
          </w:tcPr>
          <w:p w:rsidR="00C95479" w:rsidRPr="00405D58" w:rsidRDefault="00C95479" w:rsidP="00405D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05D58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№ 35/1 – СС </w:t>
            </w:r>
          </w:p>
        </w:tc>
      </w:tr>
      <w:tr w:rsidR="00C95479" w:rsidRPr="00405D58" w:rsidTr="00806C89">
        <w:tc>
          <w:tcPr>
            <w:tcW w:w="5070" w:type="dxa"/>
          </w:tcPr>
          <w:p w:rsidR="00C95479" w:rsidRPr="00405D58" w:rsidRDefault="00C95479" w:rsidP="00405D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C95479" w:rsidRPr="00405D58" w:rsidRDefault="00C95479" w:rsidP="00405D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D58"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35 заседании </w:t>
            </w:r>
          </w:p>
          <w:p w:rsidR="00C95479" w:rsidRPr="00405D58" w:rsidRDefault="00C95479" w:rsidP="00405D5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D58"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405D5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:rsidR="00C95479" w:rsidRPr="00405D58" w:rsidRDefault="00C95479" w:rsidP="00405D5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05D58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</w:tc>
      </w:tr>
    </w:tbl>
    <w:p w:rsidR="00C95479" w:rsidRDefault="00C95479" w:rsidP="00C95479">
      <w:pPr>
        <w:jc w:val="both"/>
        <w:rPr>
          <w:sz w:val="28"/>
          <w:szCs w:val="28"/>
        </w:rPr>
      </w:pPr>
    </w:p>
    <w:p w:rsidR="00C95479" w:rsidRDefault="00C95479" w:rsidP="00C95479">
      <w:pPr>
        <w:pStyle w:val="2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в Решение </w:t>
      </w:r>
    </w:p>
    <w:p w:rsidR="00C95479" w:rsidRDefault="00C95479" w:rsidP="00C95479">
      <w:pPr>
        <w:pStyle w:val="2"/>
        <w:rPr>
          <w:b/>
          <w:szCs w:val="28"/>
        </w:rPr>
      </w:pPr>
      <w:proofErr w:type="spellStart"/>
      <w:r>
        <w:rPr>
          <w:b/>
          <w:szCs w:val="28"/>
        </w:rPr>
        <w:t>Дросковского</w:t>
      </w:r>
      <w:proofErr w:type="spellEnd"/>
      <w:r>
        <w:rPr>
          <w:b/>
          <w:szCs w:val="28"/>
        </w:rPr>
        <w:t xml:space="preserve"> сельского Совета народных депутатов</w:t>
      </w:r>
    </w:p>
    <w:p w:rsidR="00C95479" w:rsidRDefault="00C95479" w:rsidP="00C95479">
      <w:pPr>
        <w:pStyle w:val="2"/>
        <w:rPr>
          <w:b/>
          <w:szCs w:val="28"/>
        </w:rPr>
      </w:pPr>
      <w:r>
        <w:rPr>
          <w:b/>
          <w:szCs w:val="28"/>
        </w:rPr>
        <w:t>№</w:t>
      </w:r>
      <w:r w:rsidR="00405D58">
        <w:rPr>
          <w:b/>
          <w:szCs w:val="28"/>
        </w:rPr>
        <w:t xml:space="preserve"> </w:t>
      </w:r>
      <w:r>
        <w:rPr>
          <w:b/>
          <w:szCs w:val="28"/>
        </w:rPr>
        <w:t>28/1-СС от 21 декабря 2018 года</w:t>
      </w:r>
    </w:p>
    <w:p w:rsidR="00C95479" w:rsidRDefault="00C95479" w:rsidP="00C95479">
      <w:pPr>
        <w:pStyle w:val="2"/>
        <w:rPr>
          <w:b/>
          <w:szCs w:val="28"/>
        </w:rPr>
      </w:pPr>
      <w:r>
        <w:rPr>
          <w:b/>
          <w:szCs w:val="28"/>
        </w:rPr>
        <w:t xml:space="preserve">«О бюджете </w:t>
      </w:r>
      <w:proofErr w:type="spellStart"/>
      <w:r>
        <w:rPr>
          <w:b/>
          <w:szCs w:val="28"/>
        </w:rPr>
        <w:t>Дросковского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C95479" w:rsidRDefault="00C95479" w:rsidP="00C95479">
      <w:pPr>
        <w:pStyle w:val="2"/>
        <w:rPr>
          <w:b/>
          <w:szCs w:val="28"/>
        </w:rPr>
      </w:pPr>
      <w:r>
        <w:rPr>
          <w:b/>
          <w:szCs w:val="28"/>
        </w:rPr>
        <w:t>Покровского района Орловской области на 2019 год</w:t>
      </w:r>
    </w:p>
    <w:p w:rsidR="00C95479" w:rsidRDefault="00C95479" w:rsidP="00C95479">
      <w:pPr>
        <w:pStyle w:val="2"/>
        <w:rPr>
          <w:b/>
          <w:szCs w:val="28"/>
        </w:rPr>
      </w:pPr>
      <w:r>
        <w:rPr>
          <w:b/>
          <w:szCs w:val="28"/>
        </w:rPr>
        <w:t>и плановый период 2020-2021 годы»</w:t>
      </w:r>
    </w:p>
    <w:p w:rsidR="00C95479" w:rsidRDefault="00C95479" w:rsidP="00C95479">
      <w:pPr>
        <w:pStyle w:val="2"/>
        <w:jc w:val="both"/>
        <w:rPr>
          <w:szCs w:val="28"/>
        </w:rPr>
      </w:pPr>
    </w:p>
    <w:p w:rsidR="00C95479" w:rsidRPr="00405D58" w:rsidRDefault="00C95479" w:rsidP="00405D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D58">
        <w:rPr>
          <w:rFonts w:ascii="Times New Roman" w:hAnsi="Times New Roman" w:cs="Times New Roman"/>
          <w:sz w:val="28"/>
          <w:szCs w:val="28"/>
        </w:rPr>
        <w:t xml:space="preserve">Рассмотрев предложение главы администрации </w:t>
      </w:r>
      <w:proofErr w:type="spellStart"/>
      <w:r w:rsidRPr="00405D58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405D58">
        <w:rPr>
          <w:rFonts w:ascii="Times New Roman" w:hAnsi="Times New Roman" w:cs="Times New Roman"/>
          <w:sz w:val="28"/>
          <w:szCs w:val="28"/>
        </w:rPr>
        <w:t xml:space="preserve"> сельского поселения Внукова Г.Д. о внесении изменений и дополнений в бюджет </w:t>
      </w:r>
      <w:proofErr w:type="spellStart"/>
      <w:r w:rsidRPr="00405D58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405D58"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 на 2019 год, </w:t>
      </w:r>
      <w:proofErr w:type="spellStart"/>
      <w:r w:rsidRPr="00405D58">
        <w:rPr>
          <w:rFonts w:ascii="Times New Roman" w:hAnsi="Times New Roman" w:cs="Times New Roman"/>
          <w:sz w:val="28"/>
          <w:szCs w:val="28"/>
        </w:rPr>
        <w:t>Дросковский</w:t>
      </w:r>
      <w:proofErr w:type="spellEnd"/>
      <w:r w:rsidRPr="00405D58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депутатов, </w:t>
      </w:r>
      <w:proofErr w:type="spellStart"/>
      <w:r w:rsidRPr="00405D58">
        <w:rPr>
          <w:rFonts w:ascii="Times New Roman" w:hAnsi="Times New Roman" w:cs="Times New Roman"/>
          <w:sz w:val="28"/>
          <w:szCs w:val="28"/>
        </w:rPr>
        <w:t>Дросковский</w:t>
      </w:r>
      <w:proofErr w:type="spellEnd"/>
      <w:r w:rsidRPr="00405D58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C95479" w:rsidRDefault="00C95479" w:rsidP="00C95479">
      <w:pPr>
        <w:pStyle w:val="2"/>
        <w:jc w:val="both"/>
        <w:rPr>
          <w:sz w:val="20"/>
        </w:rPr>
      </w:pPr>
    </w:p>
    <w:p w:rsidR="00C95479" w:rsidRDefault="00C95479" w:rsidP="00405D58">
      <w:pPr>
        <w:pStyle w:val="2"/>
        <w:tabs>
          <w:tab w:val="left" w:pos="0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C95479" w:rsidRDefault="00C95479" w:rsidP="00C95479">
      <w:pPr>
        <w:pStyle w:val="2"/>
        <w:jc w:val="both"/>
        <w:rPr>
          <w:b/>
          <w:szCs w:val="28"/>
        </w:rPr>
      </w:pPr>
    </w:p>
    <w:p w:rsidR="00C95479" w:rsidRDefault="00C95479" w:rsidP="00C95479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бюджет </w:t>
      </w:r>
      <w:proofErr w:type="spellStart"/>
      <w:r>
        <w:rPr>
          <w:szCs w:val="28"/>
        </w:rPr>
        <w:t>Дросковского</w:t>
      </w:r>
      <w:proofErr w:type="spellEnd"/>
      <w:r>
        <w:rPr>
          <w:szCs w:val="28"/>
        </w:rPr>
        <w:t xml:space="preserve"> сельского поселения Покровского района Орловской области на 2019 год изменений и дополнений по доходам и расходам,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1.</w:t>
      </w:r>
    </w:p>
    <w:p w:rsidR="00C95479" w:rsidRDefault="00C95479" w:rsidP="00C95479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сумму доходов и расходов бюджета </w:t>
      </w:r>
      <w:proofErr w:type="spellStart"/>
      <w:r>
        <w:rPr>
          <w:szCs w:val="28"/>
        </w:rPr>
        <w:t>Дросковского</w:t>
      </w:r>
      <w:proofErr w:type="spellEnd"/>
      <w:r>
        <w:rPr>
          <w:szCs w:val="28"/>
        </w:rPr>
        <w:t xml:space="preserve"> сельского поселения Покровского района Орловской области на 2019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1,2.</w:t>
      </w:r>
    </w:p>
    <w:p w:rsidR="00C95479" w:rsidRDefault="00C95479" w:rsidP="00C95479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ведущего специалиста-бухгалтера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95479" w:rsidRDefault="00C95479" w:rsidP="00C95479">
      <w:pPr>
        <w:jc w:val="both"/>
        <w:rPr>
          <w:sz w:val="28"/>
          <w:szCs w:val="28"/>
        </w:rPr>
      </w:pPr>
    </w:p>
    <w:p w:rsidR="00405D58" w:rsidRDefault="00405D58" w:rsidP="0040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D58" w:rsidRDefault="00405D58" w:rsidP="0040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Г.Д. Внуков</w:t>
      </w:r>
    </w:p>
    <w:p w:rsidR="00405D58" w:rsidRDefault="00405D58" w:rsidP="00405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D58" w:rsidRDefault="00405D58" w:rsidP="00C95479">
      <w:pPr>
        <w:tabs>
          <w:tab w:val="left" w:pos="2655"/>
          <w:tab w:val="center" w:pos="4961"/>
        </w:tabs>
        <w:spacing w:after="0" w:line="240" w:lineRule="auto"/>
        <w:jc w:val="center"/>
        <w:rPr>
          <w:sz w:val="28"/>
          <w:szCs w:val="28"/>
        </w:rPr>
      </w:pPr>
    </w:p>
    <w:sectPr w:rsidR="00405D58" w:rsidSect="00960D3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B33"/>
    <w:multiLevelType w:val="hybridMultilevel"/>
    <w:tmpl w:val="021C51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C6"/>
    <w:rsid w:val="001B48C6"/>
    <w:rsid w:val="00405D58"/>
    <w:rsid w:val="00960D37"/>
    <w:rsid w:val="00C95479"/>
    <w:rsid w:val="00E1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D37"/>
    <w:pPr>
      <w:ind w:left="720"/>
      <w:contextualSpacing/>
    </w:pPr>
  </w:style>
  <w:style w:type="table" w:styleId="a4">
    <w:name w:val="Table Grid"/>
    <w:basedOn w:val="a1"/>
    <w:rsid w:val="00960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5479"/>
  </w:style>
  <w:style w:type="paragraph" w:styleId="a5">
    <w:name w:val="Normal (Web)"/>
    <w:basedOn w:val="a"/>
    <w:uiPriority w:val="99"/>
    <w:semiHidden/>
    <w:unhideWhenUsed/>
    <w:rsid w:val="00C9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954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954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D37"/>
    <w:pPr>
      <w:ind w:left="720"/>
      <w:contextualSpacing/>
    </w:pPr>
  </w:style>
  <w:style w:type="table" w:styleId="a4">
    <w:name w:val="Table Grid"/>
    <w:basedOn w:val="a1"/>
    <w:rsid w:val="00960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5479"/>
  </w:style>
  <w:style w:type="paragraph" w:styleId="a5">
    <w:name w:val="Normal (Web)"/>
    <w:basedOn w:val="a"/>
    <w:uiPriority w:val="99"/>
    <w:semiHidden/>
    <w:unhideWhenUsed/>
    <w:rsid w:val="00C9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954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954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7</cp:revision>
  <cp:lastPrinted>2020-02-20T06:44:00Z</cp:lastPrinted>
  <dcterms:created xsi:type="dcterms:W3CDTF">2019-10-07T07:05:00Z</dcterms:created>
  <dcterms:modified xsi:type="dcterms:W3CDTF">2020-02-20T06:45:00Z</dcterms:modified>
</cp:coreProperties>
</file>