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A3" w:rsidRPr="007758A3" w:rsidRDefault="007758A3" w:rsidP="00775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8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Боремся с пожарами в жилом секторе сообща!</w:t>
      </w:r>
    </w:p>
    <w:p w:rsidR="007758A3" w:rsidRDefault="007758A3" w:rsidP="00775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58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Чтобы привлечь внимание жителей Орловской области к проблеме пожаров, напомнить им о необходимости соблюдения правил противопожарной безопасности, с 12 февраля по 12 марта в регионе проводится профилактическая акция «Безопасное жильё».</w:t>
      </w:r>
    </w:p>
    <w:p w:rsidR="007758A3" w:rsidRPr="007758A3" w:rsidRDefault="007758A3" w:rsidP="00775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8A3" w:rsidRPr="007758A3" w:rsidRDefault="007758A3" w:rsidP="00775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причины пожаров носят так называемый сезонный характер. В этот период угроза возникновения техногенных пожаров связана с активным использованием бытовых электронагревательных приборов и отопительных печей, а также неосторожным обращением с огнем. </w:t>
      </w:r>
    </w:p>
    <w:p w:rsidR="007758A3" w:rsidRPr="007758A3" w:rsidRDefault="007758A3" w:rsidP="00775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8A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акции – реализация комплекса профилактических мероприятий, направленных на снижение количества пожаров и гибели при них людей на территории Орловской области, привлечение внимания населения к вопросам пожарной безопасности, информирование жителей о мерах пожарной безопасности в жилье и действиях в случае возникновения пожара, пропаганда культуры безопасности жизнедеятельности среди различных групп населения.</w:t>
      </w:r>
    </w:p>
    <w:p w:rsidR="007758A3" w:rsidRPr="007758A3" w:rsidRDefault="007758A3" w:rsidP="00775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8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7758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Сотрудниками 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77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надзорной деятельности и профилактической работы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Покровскому</w:t>
      </w:r>
      <w:r w:rsidRPr="0077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району</w:t>
      </w:r>
      <w:r w:rsidRPr="0077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представителями органов местного самоуправления, службы электрических с</w:t>
      </w:r>
      <w:bookmarkStart w:id="0" w:name="_GoBack"/>
      <w:bookmarkEnd w:id="0"/>
      <w:r w:rsidRPr="0077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етей и газового хозяйства, сотрудниками ОМВД России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Покровскому району</w:t>
      </w:r>
      <w:r w:rsidRPr="0077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организованы рейды в жилом секторе, встречи и сходы с населением по вопросам соблюдения требований пожарной безопасности в жилье, проводятся инструктажи по соблюдению требований пожарной безопасности с руководством и персоналом объектов жизнеобеспечения и</w:t>
      </w:r>
      <w:proofErr w:type="gramEnd"/>
      <w:r w:rsidRPr="0077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значимых учреждений. При беседах они напоминают о необходимости соблюдения правил пожарной безопасности, действиях при обнаружении возгорания или запаха дыма, о телефонах вызова пожарной охраны. </w:t>
      </w:r>
    </w:p>
    <w:p w:rsidR="007758A3" w:rsidRPr="007758A3" w:rsidRDefault="007758A3" w:rsidP="00775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8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профилактической акции – сделать всё возможное, чтобы не допустить печальных последствий халатного отношения к вопросам безопасности. Особое внимание уделяется проверке мест проживания одиноких престарелых людей, инвалидов, неблагополучных семей, многодетных семей, попавших в сложную жизненную ситуацию, лиц, злоупотребляющих спиртными напитками. В ходе рейдов внимание обращается на содержание электрохозяйства, газовых приборов, печного отопления. Также в образовательных учреждениях с детьми, работниками и педагогическим составом организованы беседы по мерам пожарной безопасности.</w:t>
      </w:r>
    </w:p>
    <w:p w:rsidR="007758A3" w:rsidRPr="007758A3" w:rsidRDefault="007758A3" w:rsidP="00775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8A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управление МЧС России по Орловской области напоминает жителям о необходимости быть внимательными и соблюдать требования пожарной безопасности!</w:t>
      </w:r>
    </w:p>
    <w:p w:rsidR="007758A3" w:rsidRPr="007758A3" w:rsidRDefault="007758A3" w:rsidP="00775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58A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758A3">
        <w:rPr>
          <w:rFonts w:ascii="Times New Roman" w:eastAsia="Times New Roman" w:hAnsi="Times New Roman" w:cs="Times New Roman"/>
          <w:sz w:val="28"/>
          <w:szCs w:val="28"/>
          <w:lang w:eastAsia="ru-RU"/>
        </w:rPr>
        <w:t>  основным из них следует отнести следующие:</w:t>
      </w:r>
    </w:p>
    <w:p w:rsidR="007758A3" w:rsidRPr="007758A3" w:rsidRDefault="007758A3" w:rsidP="00775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8A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Отремонтируйте электропроводку, неисправные выключатели, розетки.</w:t>
      </w:r>
    </w:p>
    <w:p w:rsidR="007758A3" w:rsidRPr="007758A3" w:rsidRDefault="007758A3" w:rsidP="00775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8A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Отопительные и электрические приборы, плиты содержите в исправном состоянии подальше от штор и мебели на несгораемых и теплоизолирующих подставках.</w:t>
      </w:r>
    </w:p>
    <w:p w:rsidR="007758A3" w:rsidRPr="007758A3" w:rsidRDefault="007758A3" w:rsidP="00775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8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Не допускайте включения в сеть электроприборов повышенной мощности – это приводит к перегрузке в электросети.</w:t>
      </w:r>
    </w:p>
    <w:p w:rsidR="007758A3" w:rsidRPr="007758A3" w:rsidRDefault="007758A3" w:rsidP="00775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8A3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применяйте самодельные электронагревательные приборы.</w:t>
      </w:r>
    </w:p>
    <w:p w:rsidR="007758A3" w:rsidRPr="007758A3" w:rsidRDefault="007758A3" w:rsidP="00775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8A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Перед уходом из дома проверяйте выключение газового и электрического оборудования. Помните: сушить белье над газовой плитой опасно – оно может загореться.</w:t>
      </w:r>
    </w:p>
    <w:p w:rsidR="007758A3" w:rsidRPr="007758A3" w:rsidRDefault="007758A3" w:rsidP="00775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8A3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 оставляйте детей без присмотра.</w:t>
      </w:r>
    </w:p>
    <w:p w:rsidR="007758A3" w:rsidRPr="007758A3" w:rsidRDefault="007758A3" w:rsidP="00775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8A3">
        <w:rPr>
          <w:rFonts w:ascii="Times New Roman" w:eastAsia="Times New Roman" w:hAnsi="Times New Roman" w:cs="Times New Roman"/>
          <w:sz w:val="28"/>
          <w:szCs w:val="28"/>
          <w:lang w:eastAsia="ru-RU"/>
        </w:rPr>
        <w:t>7. Курите в строго отведенных местах.</w:t>
      </w:r>
    </w:p>
    <w:p w:rsidR="007758A3" w:rsidRPr="007758A3" w:rsidRDefault="007758A3" w:rsidP="00775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8A3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Своевременно ремонтируйте печи.</w:t>
      </w:r>
    </w:p>
    <w:p w:rsidR="007758A3" w:rsidRPr="007758A3" w:rsidRDefault="007758A3" w:rsidP="00775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8A3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Очистите дымоходы от сажи.</w:t>
      </w:r>
    </w:p>
    <w:p w:rsidR="007758A3" w:rsidRPr="007758A3" w:rsidRDefault="007758A3" w:rsidP="00775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8A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Заделайте трещины в кладке печи и дымовой трубе песчано-глинистым раствором, оштукатурьте и побелите.</w:t>
      </w:r>
    </w:p>
    <w:p w:rsidR="007758A3" w:rsidRPr="007758A3" w:rsidRDefault="007758A3" w:rsidP="00775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8A3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На полу перед топочной дверкой прибейте металлический лист.</w:t>
      </w:r>
    </w:p>
    <w:p w:rsidR="007758A3" w:rsidRPr="007758A3" w:rsidRDefault="007758A3" w:rsidP="00775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8A3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Не допускайте перекала отопительной печи.</w:t>
      </w:r>
    </w:p>
    <w:p w:rsidR="007758A3" w:rsidRPr="007758A3" w:rsidRDefault="007758A3" w:rsidP="00775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8A3">
        <w:rPr>
          <w:rFonts w:ascii="Times New Roman" w:eastAsia="Times New Roman" w:hAnsi="Times New Roman" w:cs="Times New Roman"/>
          <w:sz w:val="28"/>
          <w:szCs w:val="28"/>
          <w:lang w:eastAsia="ru-RU"/>
        </w:rPr>
        <w:t>13. Не допускайте розжига печей легковоспламеняющимися жидкостями.</w:t>
      </w:r>
    </w:p>
    <w:p w:rsidR="007758A3" w:rsidRPr="007758A3" w:rsidRDefault="007758A3" w:rsidP="00775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8A3">
        <w:rPr>
          <w:rFonts w:ascii="Times New Roman" w:eastAsia="Times New Roman" w:hAnsi="Times New Roman" w:cs="Times New Roman"/>
          <w:sz w:val="28"/>
          <w:szCs w:val="28"/>
          <w:lang w:eastAsia="ru-RU"/>
        </w:rPr>
        <w:t>14. Не применяйте открытый огонь для проверки утечки газа – это может привести к взрыву.</w:t>
      </w:r>
    </w:p>
    <w:p w:rsidR="007758A3" w:rsidRPr="007758A3" w:rsidRDefault="007758A3" w:rsidP="00775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Не поручайте детям присматривать за включенными электрическими и газовыми приборами, а также за топящимися печами. </w:t>
      </w:r>
    </w:p>
    <w:p w:rsidR="007758A3" w:rsidRPr="007758A3" w:rsidRDefault="007758A3" w:rsidP="00775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8A3">
        <w:rPr>
          <w:rFonts w:ascii="Times New Roman" w:eastAsia="Times New Roman" w:hAnsi="Times New Roman" w:cs="Times New Roman"/>
          <w:sz w:val="28"/>
          <w:szCs w:val="28"/>
          <w:lang w:eastAsia="ru-RU"/>
        </w:rPr>
        <w:t>16. Не храните спички, зажигалки, керосин и  бензин в доступных для детей местах.</w:t>
      </w:r>
    </w:p>
    <w:p w:rsidR="007758A3" w:rsidRPr="007758A3" w:rsidRDefault="007758A3" w:rsidP="00775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8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возгорания, пожара или запаха дыма немедленно звоните по телефонам: 01, 101 или 112! Выполнение противопожарных мероприятий исключит опасность пожара в вашем доме и сохранит жизнь вам и вашим близким!</w:t>
      </w:r>
    </w:p>
    <w:p w:rsidR="007758A3" w:rsidRPr="007758A3" w:rsidRDefault="007758A3" w:rsidP="00775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8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58A3" w:rsidRDefault="007758A3" w:rsidP="007758A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58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ение</w:t>
      </w:r>
      <w:r w:rsidRPr="007758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надзорной деятельности и </w:t>
      </w:r>
    </w:p>
    <w:p w:rsidR="007758A3" w:rsidRPr="007758A3" w:rsidRDefault="007758A3" w:rsidP="007758A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8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профилактической работы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Покровскому</w:t>
      </w:r>
      <w:r w:rsidRPr="007758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району</w:t>
      </w:r>
    </w:p>
    <w:p w:rsidR="007758A3" w:rsidRPr="007758A3" w:rsidRDefault="007758A3" w:rsidP="007758A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8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599A" w:rsidRDefault="008C599A"/>
    <w:sectPr w:rsidR="008C599A" w:rsidSect="007758A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D7"/>
    <w:rsid w:val="0015141F"/>
    <w:rsid w:val="00206733"/>
    <w:rsid w:val="00461BD7"/>
    <w:rsid w:val="0057287D"/>
    <w:rsid w:val="007758A3"/>
    <w:rsid w:val="007F745F"/>
    <w:rsid w:val="008B3F02"/>
    <w:rsid w:val="008C599A"/>
    <w:rsid w:val="008D276F"/>
    <w:rsid w:val="009B42CD"/>
    <w:rsid w:val="009F58B7"/>
    <w:rsid w:val="00A05861"/>
    <w:rsid w:val="00AA34A7"/>
    <w:rsid w:val="00CC0B33"/>
    <w:rsid w:val="00D00F97"/>
    <w:rsid w:val="00D8480B"/>
    <w:rsid w:val="00ED0865"/>
    <w:rsid w:val="00EE4D40"/>
    <w:rsid w:val="00F301C4"/>
    <w:rsid w:val="00F4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58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8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5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58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58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8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5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58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2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2</cp:revision>
  <dcterms:created xsi:type="dcterms:W3CDTF">2024-02-12T13:59:00Z</dcterms:created>
  <dcterms:modified xsi:type="dcterms:W3CDTF">2024-02-12T14:02:00Z</dcterms:modified>
</cp:coreProperties>
</file>