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931A5" w:rsidTr="009C7FC0">
        <w:trPr>
          <w:trHeight w:val="441"/>
        </w:trPr>
        <w:tc>
          <w:tcPr>
            <w:tcW w:w="4644" w:type="dxa"/>
            <w:hideMark/>
          </w:tcPr>
          <w:p w:rsidR="00C931A5" w:rsidRDefault="00C931A5" w:rsidP="009C7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июля 2022 года                           </w:t>
            </w:r>
          </w:p>
        </w:tc>
        <w:tc>
          <w:tcPr>
            <w:tcW w:w="5493" w:type="dxa"/>
            <w:hideMark/>
          </w:tcPr>
          <w:p w:rsidR="00C931A5" w:rsidRDefault="00C931A5" w:rsidP="009C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</w:tbl>
    <w:p w:rsidR="00C931A5" w:rsidRDefault="00C931A5" w:rsidP="00C931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C931A5" w:rsidRDefault="00C931A5" w:rsidP="00C931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911">
        <w:rPr>
          <w:rFonts w:ascii="Times New Roman" w:hAnsi="Times New Roman" w:cs="Times New Roman"/>
          <w:b/>
          <w:sz w:val="28"/>
          <w:szCs w:val="28"/>
        </w:rPr>
        <w:t>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Муниципальной Программы </w:t>
      </w:r>
      <w:r w:rsidRPr="00935911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35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935911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на 2022-2024 годы»</w:t>
      </w:r>
    </w:p>
    <w:p w:rsidR="00C931A5" w:rsidRDefault="00C931A5" w:rsidP="00C931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F2307B" w:rsidRDefault="00C931A5" w:rsidP="00C931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9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93591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35911">
        <w:rPr>
          <w:rFonts w:ascii="Times New Roman" w:hAnsi="Times New Roman" w:cs="Times New Roman"/>
          <w:sz w:val="28"/>
          <w:szCs w:val="28"/>
        </w:rPr>
        <w:t xml:space="preserve">. 11, 12, 13 и 14 Земельного кодекса РФ, ч. 2 ст. 14.1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35911"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представление Прокуратуры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35911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5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3591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5911">
        <w:rPr>
          <w:rFonts w:ascii="Times New Roman" w:hAnsi="Times New Roman" w:cs="Times New Roman"/>
          <w:sz w:val="28"/>
          <w:szCs w:val="28"/>
        </w:rPr>
        <w:t xml:space="preserve"> № 13-202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5911"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нормативной правовой базы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35911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proofErr w:type="gramEnd"/>
      <w:r w:rsidRPr="00935911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0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0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1A5" w:rsidRPr="00F2307B" w:rsidRDefault="00C931A5" w:rsidP="00C931A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Default="00C931A5" w:rsidP="00C931A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31A5" w:rsidRPr="00EB69ED" w:rsidRDefault="00C931A5" w:rsidP="00C931A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1A5" w:rsidRDefault="00C931A5" w:rsidP="00C931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83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</w:t>
      </w:r>
      <w:r w:rsidRPr="008357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области на 2022-2024 годы», </w:t>
      </w:r>
      <w:r w:rsidRPr="008357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931A5" w:rsidRDefault="00C931A5" w:rsidP="00C931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931A5" w:rsidRDefault="00C931A5" w:rsidP="00C931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размещению на официальном сайте</w:t>
      </w:r>
      <w:r w:rsidRPr="0093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357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C931A5" w:rsidRPr="00935911" w:rsidRDefault="00C931A5" w:rsidP="00C931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911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</w:t>
      </w:r>
    </w:p>
    <w:p w:rsidR="00C931A5" w:rsidRPr="00777999" w:rsidRDefault="00C931A5" w:rsidP="00C93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777999" w:rsidRDefault="00C931A5" w:rsidP="00C931A5">
      <w:pPr>
        <w:pStyle w:val="1"/>
        <w:shd w:val="clear" w:color="auto" w:fill="auto"/>
        <w:spacing w:after="0" w:line="240" w:lineRule="auto"/>
        <w:ind w:left="23" w:right="20" w:firstLine="0"/>
        <w:jc w:val="both"/>
        <w:rPr>
          <w:sz w:val="28"/>
          <w:szCs w:val="28"/>
        </w:rPr>
      </w:pPr>
      <w:r w:rsidRPr="00777999">
        <w:rPr>
          <w:sz w:val="28"/>
          <w:szCs w:val="28"/>
        </w:rPr>
        <w:t xml:space="preserve">      </w:t>
      </w:r>
    </w:p>
    <w:p w:rsidR="00C931A5" w:rsidRPr="00777999" w:rsidRDefault="00C931A5" w:rsidP="00C931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1A5" w:rsidRPr="00935911" w:rsidRDefault="00C931A5" w:rsidP="00C931A5">
      <w:pPr>
        <w:jc w:val="both"/>
        <w:rPr>
          <w:rFonts w:ascii="Times New Roman" w:hAnsi="Times New Roman"/>
          <w:sz w:val="28"/>
          <w:szCs w:val="28"/>
        </w:rPr>
      </w:pPr>
      <w:r w:rsidRPr="0093591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3591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C931A5" w:rsidRDefault="00C931A5" w:rsidP="00C931A5">
      <w:pPr>
        <w:rPr>
          <w:sz w:val="28"/>
          <w:szCs w:val="28"/>
        </w:rPr>
      </w:pPr>
    </w:p>
    <w:p w:rsidR="00C931A5" w:rsidRDefault="00C931A5" w:rsidP="00C931A5">
      <w:pPr>
        <w:rPr>
          <w:b/>
          <w:sz w:val="28"/>
          <w:szCs w:val="28"/>
        </w:rPr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Pr="001E38F0" w:rsidRDefault="00C931A5" w:rsidP="00C931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8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31A5" w:rsidRPr="001E38F0" w:rsidRDefault="00C931A5" w:rsidP="00C931A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E38F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31A5" w:rsidRPr="001E38F0" w:rsidRDefault="00C931A5" w:rsidP="00C931A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E38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E38F0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931A5" w:rsidRPr="001E38F0" w:rsidRDefault="00C931A5" w:rsidP="00C931A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38F0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04D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 охрана земель на территории 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04D4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9404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Покровского района Орловской области на 2022-2024 годы</w:t>
      </w:r>
      <w:r w:rsidRPr="001E38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38F0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E38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04D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 охрана земель на территории 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04D4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9404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Покровского района Орловской области на 2022-2024 годы</w:t>
      </w:r>
      <w:r w:rsidRPr="001E38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1A5" w:rsidRPr="001E38F0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5"/>
        <w:gridCol w:w="6521"/>
      </w:tblGrid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E3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9404D4" w:rsidRDefault="00C931A5" w:rsidP="009C7FC0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и охрана земель на территории </w:t>
            </w:r>
            <w:proofErr w:type="spellStart"/>
            <w:r w:rsidRPr="009404D4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 w:rsidRPr="009404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Покровского района Орловской области на 2022-2024 годы</w:t>
            </w:r>
          </w:p>
        </w:tc>
      </w:tr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Default="00C931A5" w:rsidP="009C7FC0">
            <w:pPr>
              <w:pStyle w:val="Tab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кодекс Российской Федерации, Федеральный закон «Об общих принципах организации местного самоуправлен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ия в РФ» от 06.10.2003 г. № 131-</w:t>
            </w:r>
            <w:r w:rsidRPr="009404D4">
              <w:rPr>
                <w:rFonts w:ascii="Times New Roman" w:hAnsi="Times New Roman" w:cs="Times New Roman"/>
                <w:b w:val="0"/>
                <w:sz w:val="28"/>
                <w:szCs w:val="28"/>
              </w:rPr>
              <w:t>ФЗ</w:t>
            </w:r>
          </w:p>
        </w:tc>
      </w:tr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Разработчики 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5" w:rsidRPr="00BF02BA" w:rsidRDefault="00C931A5" w:rsidP="009C7FC0">
            <w:pPr>
              <w:spacing w:after="0" w:line="240" w:lineRule="auto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в том числе: </w:t>
            </w:r>
          </w:p>
          <w:p w:rsidR="00C931A5" w:rsidRDefault="00C931A5" w:rsidP="00C931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7" w:firstLine="142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C931A5" w:rsidRDefault="00C931A5" w:rsidP="00C931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7" w:firstLine="142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использования земель; </w:t>
            </w:r>
          </w:p>
          <w:p w:rsidR="00C931A5" w:rsidRPr="00BF02BA" w:rsidRDefault="00C931A5" w:rsidP="00C931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  <w:t>восстановление плодородия почв на землях сельскохозяйственного назначения и улучшения земель.</w:t>
            </w:r>
          </w:p>
        </w:tc>
      </w:tr>
      <w:tr w:rsidR="00C931A5" w:rsidRPr="001E38F0" w:rsidTr="009C7FC0">
        <w:trPr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Default="00C931A5" w:rsidP="00C931A5">
            <w:pPr>
              <w:pStyle w:val="Table"/>
              <w:numPr>
                <w:ilvl w:val="0"/>
                <w:numId w:val="7"/>
              </w:numPr>
              <w:ind w:left="67" w:righ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деятельности в сфере обращения </w:t>
            </w:r>
            <w:r w:rsidRPr="00BF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отходами производства и потребления;</w:t>
            </w:r>
          </w:p>
          <w:p w:rsidR="00C931A5" w:rsidRDefault="00C931A5" w:rsidP="00C931A5">
            <w:pPr>
              <w:pStyle w:val="Table"/>
              <w:numPr>
                <w:ilvl w:val="0"/>
                <w:numId w:val="7"/>
              </w:numPr>
              <w:ind w:left="67" w:righ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C931A5" w:rsidRDefault="00C931A5" w:rsidP="00C931A5">
            <w:pPr>
              <w:pStyle w:val="Table"/>
              <w:numPr>
                <w:ilvl w:val="0"/>
                <w:numId w:val="7"/>
              </w:numPr>
              <w:ind w:left="67" w:righ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рационального использования и охраны земель;</w:t>
            </w:r>
          </w:p>
          <w:p w:rsidR="00C931A5" w:rsidRDefault="00C931A5" w:rsidP="00C931A5">
            <w:pPr>
              <w:pStyle w:val="Table"/>
              <w:numPr>
                <w:ilvl w:val="0"/>
                <w:numId w:val="7"/>
              </w:numPr>
              <w:ind w:left="67" w:righ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Fonts w:ascii="Times New Roman" w:hAnsi="Times New Roman" w:cs="Times New Roman"/>
                <w:sz w:val="28"/>
                <w:szCs w:val="28"/>
              </w:rPr>
              <w:t>сохранение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сстановление зеленых насаждений;</w:t>
            </w:r>
          </w:p>
          <w:p w:rsidR="00C931A5" w:rsidRPr="00BF02BA" w:rsidRDefault="00C931A5" w:rsidP="00C931A5">
            <w:pPr>
              <w:pStyle w:val="Table"/>
              <w:numPr>
                <w:ilvl w:val="0"/>
                <w:numId w:val="7"/>
              </w:numPr>
              <w:ind w:left="67" w:right="6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2BA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земель</w:t>
            </w:r>
          </w:p>
        </w:tc>
      </w:tr>
      <w:tr w:rsidR="00C931A5" w:rsidRPr="001E38F0" w:rsidTr="009C7FC0">
        <w:trPr>
          <w:trHeight w:val="400"/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Default="00C931A5" w:rsidP="00C931A5">
            <w:pPr>
              <w:pStyle w:val="Table"/>
              <w:numPr>
                <w:ilvl w:val="0"/>
                <w:numId w:val="3"/>
              </w:numPr>
              <w:ind w:left="67" w:righ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>благоустройство  населенных пунктов;</w:t>
            </w:r>
          </w:p>
          <w:p w:rsidR="00C931A5" w:rsidRDefault="00C931A5" w:rsidP="00C931A5">
            <w:pPr>
              <w:pStyle w:val="Table"/>
              <w:numPr>
                <w:ilvl w:val="0"/>
                <w:numId w:val="3"/>
              </w:numPr>
              <w:ind w:left="67" w:righ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>улучшение качественных характеристик земель;</w:t>
            </w:r>
          </w:p>
          <w:p w:rsidR="00C931A5" w:rsidRPr="009404D4" w:rsidRDefault="00C931A5" w:rsidP="00C931A5">
            <w:pPr>
              <w:pStyle w:val="Table"/>
              <w:numPr>
                <w:ilvl w:val="0"/>
                <w:numId w:val="3"/>
              </w:numPr>
              <w:ind w:left="67" w:righ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>эффективное  использование земель.</w:t>
            </w:r>
          </w:p>
        </w:tc>
      </w:tr>
      <w:tr w:rsidR="00C931A5" w:rsidRPr="001E38F0" w:rsidTr="009C7FC0">
        <w:trPr>
          <w:trHeight w:val="400"/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C931A5" w:rsidRPr="001E38F0" w:rsidTr="009C7FC0">
        <w:trPr>
          <w:trHeight w:val="263"/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>Средства арендаторов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обственников земельных участков</w:t>
            </w:r>
          </w:p>
        </w:tc>
      </w:tr>
      <w:tr w:rsidR="00C931A5" w:rsidRPr="001E38F0" w:rsidTr="009C7FC0">
        <w:trPr>
          <w:trHeight w:val="263"/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9404D4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9404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9404D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области, арендаторы и собственники земельных участков, иные организации, участвующие в реализации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Программы</w:t>
            </w:r>
          </w:p>
        </w:tc>
      </w:tr>
      <w:tr w:rsidR="00C931A5" w:rsidRPr="001E38F0" w:rsidTr="009C7FC0">
        <w:trPr>
          <w:trHeight w:val="400"/>
          <w:tblCellSpacing w:w="5" w:type="nil"/>
        </w:trPr>
        <w:tc>
          <w:tcPr>
            <w:tcW w:w="3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C931A5" w:rsidRPr="001E38F0" w:rsidRDefault="00C931A5" w:rsidP="009C7FC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1A5" w:rsidRPr="001E38F0" w:rsidRDefault="00C931A5" w:rsidP="009C7FC0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98">
              <w:rPr>
                <w:rFonts w:ascii="Times New Roman" w:hAnsi="Times New Roman" w:cs="Times New Roman"/>
                <w:sz w:val="28"/>
                <w:szCs w:val="28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гоустройство населенных пунктов</w:t>
            </w:r>
          </w:p>
        </w:tc>
      </w:tr>
    </w:tbl>
    <w:p w:rsidR="00C931A5" w:rsidRPr="007A7B98" w:rsidRDefault="00C931A5" w:rsidP="00C9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1A5" w:rsidRPr="0011008D" w:rsidRDefault="00C931A5" w:rsidP="00C931A5">
      <w:pPr>
        <w:pStyle w:val="a3"/>
        <w:numPr>
          <w:ilvl w:val="2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008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:rsidR="00C931A5" w:rsidRPr="0011008D" w:rsidRDefault="00C931A5" w:rsidP="00C931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</w:t>
      </w:r>
      <w:r w:rsidRPr="007A7B98">
        <w:rPr>
          <w:rFonts w:ascii="Times New Roman" w:hAnsi="Times New Roman" w:cs="Times New Roman"/>
          <w:sz w:val="28"/>
          <w:szCs w:val="28"/>
        </w:rPr>
        <w:lastRenderedPageBreak/>
        <w:t>общества и землепользователей  использованием и охраной земли в соответствии с действующим законодательством.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Pr="0011008D">
        <w:rPr>
          <w:rFonts w:ascii="Times New Roman" w:hAnsi="Times New Roman" w:cs="Times New Roman"/>
          <w:sz w:val="28"/>
          <w:szCs w:val="28"/>
        </w:rPr>
        <w:t xml:space="preserve"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1008D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11008D">
        <w:rPr>
          <w:rFonts w:ascii="Times New Roman" w:hAnsi="Times New Roman" w:cs="Times New Roman"/>
          <w:sz w:val="28"/>
          <w:szCs w:val="28"/>
        </w:rPr>
        <w:t>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Муниципальная  Программа «Использования и охраны  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A7B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A7B98">
        <w:rPr>
          <w:rFonts w:ascii="Times New Roman" w:hAnsi="Times New Roman" w:cs="Times New Roman"/>
          <w:sz w:val="28"/>
          <w:szCs w:val="28"/>
        </w:rPr>
        <w:t xml:space="preserve"> района Орловской области 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B98">
        <w:rPr>
          <w:rFonts w:ascii="Times New Roman" w:hAnsi="Times New Roman" w:cs="Times New Roman"/>
          <w:sz w:val="28"/>
          <w:szCs w:val="28"/>
        </w:rPr>
        <w:t>2024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931A5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A7B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A7B98">
        <w:rPr>
          <w:rFonts w:ascii="Times New Roman" w:hAnsi="Times New Roman" w:cs="Times New Roman"/>
          <w:sz w:val="28"/>
          <w:szCs w:val="28"/>
        </w:rPr>
        <w:t xml:space="preserve"> района Орловской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8D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931A5" w:rsidRPr="007A7B98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A5" w:rsidRPr="00D21CD2" w:rsidRDefault="00C931A5" w:rsidP="00C931A5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2">
        <w:rPr>
          <w:rFonts w:ascii="Times New Roman" w:hAnsi="Times New Roman" w:cs="Times New Roman"/>
          <w:b/>
          <w:sz w:val="28"/>
          <w:szCs w:val="28"/>
        </w:rPr>
        <w:t>Цели, задачи и сроки реализации Программы.</w:t>
      </w:r>
    </w:p>
    <w:p w:rsidR="00C931A5" w:rsidRPr="007A7B98" w:rsidRDefault="00C931A5" w:rsidP="00C9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21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D21CD2">
        <w:rPr>
          <w:rFonts w:ascii="Times New Roman" w:hAnsi="Times New Roman" w:cs="Times New Roman"/>
          <w:sz w:val="28"/>
          <w:szCs w:val="28"/>
        </w:rPr>
        <w:t xml:space="preserve"> района Орловской области, в том числе: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обеспечение прав граждан на благоприятную окружающую среду;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 xml:space="preserve">защита земель от природных процессов, оказывающих негативное воздействие на состояние земель (водная и ветровая эрозия, подтопление, </w:t>
      </w:r>
      <w:r w:rsidRPr="00D21CD2">
        <w:rPr>
          <w:rFonts w:ascii="Times New Roman" w:hAnsi="Times New Roman" w:cs="Times New Roman"/>
          <w:sz w:val="28"/>
          <w:szCs w:val="28"/>
        </w:rPr>
        <w:lastRenderedPageBreak/>
        <w:t>заболачивание вторичное засоление иссушение,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земель;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обеспечение охраны и воспроизводства плодородия земель;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 xml:space="preserve">защита сельскохозяйственных угодий от зарастания деревьями и кустарниками, сорными растениями; 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931A5" w:rsidRPr="00D21CD2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C931A5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проведение работ с целью повышения биологического потенциала земель муниципального образования,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улучшения условий для устойчивого земледелия,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повышения плодородия почв,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улучшения гидротермического режима,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сокращения поверхностного стока,</w:t>
      </w:r>
    </w:p>
    <w:p w:rsidR="00C931A5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увеличения поглощения углекислого и других газов,</w:t>
      </w:r>
    </w:p>
    <w:p w:rsidR="00C931A5" w:rsidRPr="0011008D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оптимизации процессов почвообразования,</w:t>
      </w:r>
    </w:p>
    <w:p w:rsidR="00C931A5" w:rsidRPr="00D21CD2" w:rsidRDefault="00C931A5" w:rsidP="00C931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создания условий для сохранения биологического разнообразия.</w:t>
      </w:r>
    </w:p>
    <w:p w:rsidR="00C931A5" w:rsidRPr="007A7B98" w:rsidRDefault="00C931A5" w:rsidP="00C9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> </w:t>
      </w:r>
    </w:p>
    <w:p w:rsidR="00C931A5" w:rsidRPr="00D21CD2" w:rsidRDefault="00C931A5" w:rsidP="00C931A5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C931A5" w:rsidRPr="007A7B98" w:rsidRDefault="00C931A5" w:rsidP="00C9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98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D21CD2" w:rsidRDefault="00C931A5" w:rsidP="00C931A5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C931A5" w:rsidRPr="007A7B98" w:rsidRDefault="00C931A5" w:rsidP="00C9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A5" w:rsidRPr="00D21CD2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21C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D21CD2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C931A5" w:rsidRPr="00D21CD2" w:rsidRDefault="00C931A5" w:rsidP="00C931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C931A5" w:rsidRDefault="00C931A5" w:rsidP="00C93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71">
        <w:rPr>
          <w:rFonts w:ascii="Times New Roman" w:hAnsi="Times New Roman" w:cs="Times New Roman"/>
          <w:sz w:val="28"/>
          <w:szCs w:val="28"/>
        </w:rPr>
        <w:t>нормативно-правое и методическое обеспечение реализации Программы;</w:t>
      </w:r>
    </w:p>
    <w:p w:rsidR="00C931A5" w:rsidRDefault="00C931A5" w:rsidP="00C93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71">
        <w:rPr>
          <w:rFonts w:ascii="Times New Roman" w:hAnsi="Times New Roman" w:cs="Times New Roman"/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C931A5" w:rsidRDefault="00C931A5" w:rsidP="00C93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71">
        <w:rPr>
          <w:rFonts w:ascii="Times New Roman" w:hAnsi="Times New Roman" w:cs="Times New Roman"/>
          <w:sz w:val="28"/>
          <w:szCs w:val="28"/>
        </w:rPr>
        <w:t>организацию информационной и разъяснительной работы, направленной на освещение целей и задач Программы;</w:t>
      </w:r>
    </w:p>
    <w:p w:rsidR="00C931A5" w:rsidRPr="007D4371" w:rsidRDefault="00C931A5" w:rsidP="00C93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71">
        <w:rPr>
          <w:rFonts w:ascii="Times New Roman" w:hAnsi="Times New Roman" w:cs="Times New Roman"/>
          <w:sz w:val="28"/>
          <w:szCs w:val="28"/>
        </w:rPr>
        <w:t>с целью охраны земель проводят инвентаризацию земель поселения.</w:t>
      </w:r>
    </w:p>
    <w:p w:rsidR="00C931A5" w:rsidRPr="007A7B98" w:rsidRDefault="00C931A5" w:rsidP="00C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D2">
        <w:rPr>
          <w:rFonts w:ascii="Times New Roman" w:hAnsi="Times New Roman" w:cs="Times New Roman"/>
          <w:sz w:val="28"/>
          <w:szCs w:val="28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931A5" w:rsidRPr="007A7B98" w:rsidRDefault="00C931A5" w:rsidP="00C9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1A5" w:rsidRPr="0011008D" w:rsidRDefault="00C931A5" w:rsidP="00C931A5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08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Программы.</w:t>
      </w:r>
    </w:p>
    <w:p w:rsidR="00C931A5" w:rsidRPr="0011008D" w:rsidRDefault="00C931A5" w:rsidP="00C931A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1A5" w:rsidRPr="0011008D" w:rsidRDefault="00C931A5" w:rsidP="00C931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1008D">
        <w:rPr>
          <w:rFonts w:ascii="Times New Roman" w:eastAsia="Times New Roman" w:hAnsi="Times New Roman" w:cs="Times New Roman"/>
          <w:snapToGrid w:val="0"/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C931A5" w:rsidRDefault="00C931A5" w:rsidP="00C931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31A5" w:rsidRPr="00A17847" w:rsidRDefault="00C931A5" w:rsidP="00C931A5">
      <w:pPr>
        <w:jc w:val="right"/>
      </w:pPr>
      <w:r w:rsidRPr="00A17847">
        <w:t xml:space="preserve">                                                                            </w:t>
      </w:r>
    </w:p>
    <w:p w:rsidR="00C931A5" w:rsidRPr="00A17847" w:rsidRDefault="00C931A5" w:rsidP="00C931A5">
      <w:pPr>
        <w:jc w:val="right"/>
      </w:pPr>
    </w:p>
    <w:p w:rsidR="00C931A5" w:rsidRPr="00A17847" w:rsidRDefault="00C931A5" w:rsidP="00C931A5">
      <w:pPr>
        <w:spacing w:after="0"/>
        <w:jc w:val="right"/>
      </w:pPr>
    </w:p>
    <w:p w:rsidR="00C931A5" w:rsidRPr="00A17847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Pr="00A17847" w:rsidRDefault="00C931A5" w:rsidP="00C931A5">
      <w:pPr>
        <w:jc w:val="right"/>
      </w:pPr>
    </w:p>
    <w:p w:rsidR="00C931A5" w:rsidRPr="00A17847" w:rsidRDefault="00C931A5" w:rsidP="00C931A5">
      <w:pPr>
        <w:jc w:val="right"/>
      </w:pPr>
    </w:p>
    <w:p w:rsidR="00C931A5" w:rsidRPr="00A17847" w:rsidRDefault="00C931A5" w:rsidP="00C931A5">
      <w:pPr>
        <w:jc w:val="right"/>
      </w:pPr>
    </w:p>
    <w:p w:rsidR="00C931A5" w:rsidRPr="00A17847" w:rsidRDefault="00C931A5" w:rsidP="00C931A5">
      <w:pPr>
        <w:jc w:val="right"/>
      </w:pPr>
    </w:p>
    <w:p w:rsidR="00C931A5" w:rsidRPr="00A17847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Default="00C931A5" w:rsidP="00C931A5">
      <w:pPr>
        <w:jc w:val="right"/>
      </w:pPr>
    </w:p>
    <w:p w:rsidR="00C931A5" w:rsidRPr="002610DC" w:rsidRDefault="00C931A5" w:rsidP="00C9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основных мероприятий Программы</w:t>
      </w:r>
    </w:p>
    <w:p w:rsidR="00C931A5" w:rsidRDefault="00C931A5" w:rsidP="00C9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984"/>
        <w:gridCol w:w="1985"/>
        <w:gridCol w:w="1843"/>
      </w:tblGrid>
      <w:tr w:rsidR="00C931A5" w:rsidRPr="00B13174" w:rsidTr="009C7FC0">
        <w:trPr>
          <w:trHeight w:val="562"/>
        </w:trPr>
        <w:tc>
          <w:tcPr>
            <w:tcW w:w="540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 всех форм собственности, население 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C931A5" w:rsidRPr="00B13174" w:rsidRDefault="00C931A5" w:rsidP="009C7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C931A5" w:rsidRPr="004E0D38" w:rsidRDefault="00C931A5" w:rsidP="009C7FC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C931A5" w:rsidRPr="00B13174" w:rsidTr="009C7FC0">
        <w:tc>
          <w:tcPr>
            <w:tcW w:w="540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C931A5" w:rsidRPr="004E0D38" w:rsidRDefault="00C931A5" w:rsidP="009C7FC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земельных участков (в </w:t>
            </w:r>
            <w:proofErr w:type="spellStart"/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>. бесхозяйных) в муниципальную собственность</w:t>
            </w:r>
          </w:p>
        </w:tc>
        <w:tc>
          <w:tcPr>
            <w:tcW w:w="1984" w:type="dxa"/>
          </w:tcPr>
          <w:p w:rsidR="00C931A5" w:rsidRPr="00B13174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C931A5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C931A5" w:rsidRPr="002610DC" w:rsidRDefault="00C931A5" w:rsidP="009C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A5561" w:rsidRDefault="001A5561"/>
    <w:sectPr w:rsidR="001A5561" w:rsidSect="00C931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E59"/>
    <w:multiLevelType w:val="hybridMultilevel"/>
    <w:tmpl w:val="6988EBF0"/>
    <w:lvl w:ilvl="0" w:tplc="ACF6F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46EB9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11FEA072">
      <w:start w:val="1"/>
      <w:numFmt w:val="upperRoman"/>
      <w:lvlText w:val="%3."/>
      <w:lvlJc w:val="left"/>
      <w:pPr>
        <w:ind w:left="3049" w:hanging="720"/>
      </w:pPr>
      <w:rPr>
        <w:rFonts w:eastAsiaTheme="minorHAns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941A6"/>
    <w:multiLevelType w:val="hybridMultilevel"/>
    <w:tmpl w:val="5DCA745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52B8"/>
    <w:multiLevelType w:val="hybridMultilevel"/>
    <w:tmpl w:val="6DAAAFB4"/>
    <w:lvl w:ilvl="0" w:tplc="8C88D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CA4FF0"/>
    <w:multiLevelType w:val="hybridMultilevel"/>
    <w:tmpl w:val="D1D453C8"/>
    <w:lvl w:ilvl="0" w:tplc="7E5E4D2E">
      <w:start w:val="2"/>
      <w:numFmt w:val="upperRoman"/>
      <w:lvlText w:val="%1.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19F6"/>
    <w:multiLevelType w:val="hybridMultilevel"/>
    <w:tmpl w:val="58227438"/>
    <w:lvl w:ilvl="0" w:tplc="8C88D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CC5379"/>
    <w:multiLevelType w:val="hybridMultilevel"/>
    <w:tmpl w:val="1758DF5E"/>
    <w:lvl w:ilvl="0" w:tplc="A8703CB6">
      <w:start w:val="1"/>
      <w:numFmt w:val="decimal"/>
      <w:lvlText w:val="%1."/>
      <w:lvlJc w:val="left"/>
      <w:pPr>
        <w:ind w:left="202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7279"/>
    <w:multiLevelType w:val="hybridMultilevel"/>
    <w:tmpl w:val="CFFCB10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284D"/>
    <w:multiLevelType w:val="hybridMultilevel"/>
    <w:tmpl w:val="770A1EA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36"/>
    <w:rsid w:val="001A5561"/>
    <w:rsid w:val="00344C36"/>
    <w:rsid w:val="00C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C931A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9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31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C931A5"/>
  </w:style>
  <w:style w:type="character" w:customStyle="1" w:styleId="ConsPlusNormal0">
    <w:name w:val="ConsPlusNormal Знак"/>
    <w:link w:val="ConsPlusNormal"/>
    <w:locked/>
    <w:rsid w:val="00C931A5"/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C931A5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C931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931A5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9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C931A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9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31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C931A5"/>
  </w:style>
  <w:style w:type="character" w:customStyle="1" w:styleId="ConsPlusNormal0">
    <w:name w:val="ConsPlusNormal Знак"/>
    <w:link w:val="ConsPlusNormal"/>
    <w:locked/>
    <w:rsid w:val="00C931A5"/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C931A5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C931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931A5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9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2022-08-02T09:06:00Z</dcterms:created>
  <dcterms:modified xsi:type="dcterms:W3CDTF">2022-08-02T09:07:00Z</dcterms:modified>
</cp:coreProperties>
</file>