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18" w:rsidRPr="00E64680" w:rsidRDefault="00C93518" w:rsidP="00C93518">
      <w:pPr>
        <w:autoSpaceDE w:val="0"/>
        <w:spacing w:after="0" w:line="240" w:lineRule="auto"/>
        <w:jc w:val="center"/>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РОССИЙСКАЯ ФЕДЕРАЦИЯ</w:t>
      </w:r>
    </w:p>
    <w:p w:rsidR="00C93518" w:rsidRPr="00E64680" w:rsidRDefault="00C93518" w:rsidP="00C93518">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Орловская область</w:t>
      </w:r>
    </w:p>
    <w:p w:rsidR="00C93518" w:rsidRPr="00E64680" w:rsidRDefault="00C93518" w:rsidP="00C93518">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Покровский РАЙОН</w:t>
      </w:r>
    </w:p>
    <w:p w:rsidR="00C93518" w:rsidRPr="00E64680" w:rsidRDefault="00C93518" w:rsidP="00C93518">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Дросковский сельский Совет народных депутатов</w:t>
      </w:r>
    </w:p>
    <w:p w:rsidR="00C93518" w:rsidRPr="00E64680" w:rsidRDefault="00C93518" w:rsidP="00C93518">
      <w:pPr>
        <w:autoSpaceDE w:val="0"/>
        <w:spacing w:after="0" w:line="240" w:lineRule="auto"/>
        <w:jc w:val="center"/>
        <w:rPr>
          <w:rFonts w:ascii="Times New Roman" w:eastAsia="Times New Roman CYR" w:hAnsi="Times New Roman" w:cs="Times New Roman"/>
          <w:b/>
          <w:bCs/>
          <w:caps/>
          <w:sz w:val="28"/>
          <w:szCs w:val="28"/>
        </w:rPr>
      </w:pPr>
    </w:p>
    <w:p w:rsidR="00C93518" w:rsidRPr="00E64680" w:rsidRDefault="00C93518" w:rsidP="00C93518">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решение</w:t>
      </w:r>
    </w:p>
    <w:p w:rsidR="00C93518" w:rsidRPr="00E64680" w:rsidRDefault="00C93518" w:rsidP="00C93518">
      <w:pPr>
        <w:autoSpaceDE w:val="0"/>
        <w:jc w:val="center"/>
        <w:rPr>
          <w:rFonts w:ascii="Times New Roman" w:eastAsia="Times New Roman CYR" w:hAnsi="Times New Roman" w:cs="Times New Roman"/>
          <w:b/>
          <w:bCs/>
          <w:caps/>
          <w:sz w:val="28"/>
          <w:szCs w:val="28"/>
        </w:rPr>
      </w:pPr>
    </w:p>
    <w:tbl>
      <w:tblPr>
        <w:tblW w:w="9923" w:type="dxa"/>
        <w:tblInd w:w="108" w:type="dxa"/>
        <w:tblLayout w:type="fixed"/>
        <w:tblLook w:val="0000" w:firstRow="0" w:lastRow="0" w:firstColumn="0" w:lastColumn="0" w:noHBand="0" w:noVBand="0"/>
      </w:tblPr>
      <w:tblGrid>
        <w:gridCol w:w="4820"/>
        <w:gridCol w:w="5103"/>
      </w:tblGrid>
      <w:tr w:rsidR="00C93518" w:rsidRPr="00E64680" w:rsidTr="001931EE">
        <w:tc>
          <w:tcPr>
            <w:tcW w:w="4820" w:type="dxa"/>
            <w:shd w:val="clear" w:color="auto" w:fill="auto"/>
          </w:tcPr>
          <w:p w:rsidR="00C93518" w:rsidRPr="00E64680" w:rsidRDefault="00C93518" w:rsidP="001931EE">
            <w:pPr>
              <w:autoSpaceDE w:val="0"/>
              <w:spacing w:after="0" w:line="240" w:lineRule="auto"/>
              <w:rPr>
                <w:rFonts w:ascii="Times New Roman" w:eastAsia="Times New Roman CYR" w:hAnsi="Times New Roman" w:cs="Times New Roman"/>
                <w:caps/>
                <w:sz w:val="28"/>
                <w:szCs w:val="28"/>
                <w:highlight w:val="yellow"/>
              </w:rPr>
            </w:pPr>
          </w:p>
          <w:p w:rsidR="00C93518" w:rsidRPr="00E64680" w:rsidRDefault="00C93518" w:rsidP="001931EE">
            <w:pPr>
              <w:autoSpaceDE w:val="0"/>
              <w:spacing w:after="0" w:line="240" w:lineRule="auto"/>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12</w:t>
            </w:r>
            <w:r w:rsidRPr="00E64680">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ноября</w:t>
            </w:r>
            <w:r w:rsidRPr="00E64680">
              <w:rPr>
                <w:rFonts w:ascii="Times New Roman" w:eastAsia="Times New Roman CYR" w:hAnsi="Times New Roman" w:cs="Times New Roman"/>
                <w:sz w:val="28"/>
                <w:szCs w:val="28"/>
              </w:rPr>
              <w:t xml:space="preserve"> 201</w:t>
            </w:r>
            <w:r>
              <w:rPr>
                <w:rFonts w:ascii="Times New Roman" w:eastAsia="Times New Roman CYR" w:hAnsi="Times New Roman" w:cs="Times New Roman"/>
                <w:sz w:val="28"/>
                <w:szCs w:val="28"/>
              </w:rPr>
              <w:t>8</w:t>
            </w:r>
            <w:r w:rsidRPr="00E64680">
              <w:rPr>
                <w:rFonts w:ascii="Times New Roman" w:eastAsia="Times New Roman CYR" w:hAnsi="Times New Roman" w:cs="Times New Roman"/>
                <w:sz w:val="28"/>
                <w:szCs w:val="28"/>
              </w:rPr>
              <w:t xml:space="preserve"> г. </w:t>
            </w:r>
          </w:p>
          <w:p w:rsidR="00C93518" w:rsidRPr="00E64680" w:rsidRDefault="00C93518" w:rsidP="001931EE">
            <w:pPr>
              <w:autoSpaceDE w:val="0"/>
              <w:spacing w:after="0" w:line="240" w:lineRule="auto"/>
              <w:rPr>
                <w:rFonts w:ascii="Times New Roman" w:eastAsia="Times New Roman CYR" w:hAnsi="Times New Roman" w:cs="Times New Roman"/>
                <w:sz w:val="28"/>
                <w:szCs w:val="28"/>
                <w:highlight w:val="yellow"/>
              </w:rPr>
            </w:pPr>
            <w:r w:rsidRPr="00E64680">
              <w:rPr>
                <w:rFonts w:ascii="Times New Roman" w:eastAsia="Times New Roman CYR" w:hAnsi="Times New Roman" w:cs="Times New Roman"/>
                <w:sz w:val="28"/>
                <w:szCs w:val="28"/>
              </w:rPr>
              <w:t xml:space="preserve">с. Дросково </w:t>
            </w:r>
          </w:p>
        </w:tc>
        <w:tc>
          <w:tcPr>
            <w:tcW w:w="5103" w:type="dxa"/>
            <w:shd w:val="clear" w:color="auto" w:fill="auto"/>
          </w:tcPr>
          <w:p w:rsidR="00C93518" w:rsidRPr="00E64680" w:rsidRDefault="00C93518" w:rsidP="001931EE">
            <w:pPr>
              <w:autoSpaceDE w:val="0"/>
              <w:spacing w:after="0" w:line="240" w:lineRule="auto"/>
              <w:rPr>
                <w:rFonts w:ascii="Times New Roman" w:eastAsia="Times New Roman CYR" w:hAnsi="Times New Roman" w:cs="Times New Roman"/>
                <w:caps/>
                <w:sz w:val="28"/>
                <w:szCs w:val="28"/>
              </w:rPr>
            </w:pPr>
          </w:p>
          <w:p w:rsidR="00C93518" w:rsidRPr="00E64680" w:rsidRDefault="00C93518" w:rsidP="001931EE">
            <w:pPr>
              <w:autoSpaceDE w:val="0"/>
              <w:spacing w:after="0" w:line="240" w:lineRule="auto"/>
              <w:rPr>
                <w:rFonts w:ascii="Times New Roman" w:eastAsia="Times New Roman CYR" w:hAnsi="Times New Roman" w:cs="Times New Roman"/>
                <w:caps/>
                <w:sz w:val="28"/>
                <w:szCs w:val="28"/>
              </w:rPr>
            </w:pPr>
            <w:r w:rsidRPr="00E64680">
              <w:rPr>
                <w:rFonts w:ascii="Times New Roman" w:eastAsia="Times New Roman CYR" w:hAnsi="Times New Roman" w:cs="Times New Roman"/>
                <w:caps/>
                <w:sz w:val="28"/>
                <w:szCs w:val="28"/>
              </w:rPr>
              <w:t xml:space="preserve">№ </w:t>
            </w:r>
            <w:r>
              <w:rPr>
                <w:rFonts w:ascii="Times New Roman" w:eastAsia="Times New Roman" w:hAnsi="Times New Roman" w:cs="Times New Roman"/>
                <w:caps/>
                <w:sz w:val="28"/>
                <w:szCs w:val="28"/>
              </w:rPr>
              <w:t>27</w:t>
            </w:r>
            <w:r w:rsidRPr="00E64680">
              <w:rPr>
                <w:rFonts w:ascii="Times New Roman" w:eastAsia="Times New Roman" w:hAnsi="Times New Roman" w:cs="Times New Roman"/>
                <w:caps/>
                <w:sz w:val="28"/>
                <w:szCs w:val="28"/>
              </w:rPr>
              <w:t xml:space="preserve">/2 – СС </w:t>
            </w:r>
          </w:p>
        </w:tc>
      </w:tr>
      <w:tr w:rsidR="00C93518" w:rsidRPr="00E64680" w:rsidTr="001931EE">
        <w:tc>
          <w:tcPr>
            <w:tcW w:w="4820" w:type="dxa"/>
            <w:shd w:val="clear" w:color="auto" w:fill="auto"/>
          </w:tcPr>
          <w:p w:rsidR="00C93518" w:rsidRPr="00E64680" w:rsidRDefault="00C93518" w:rsidP="001931EE">
            <w:pPr>
              <w:autoSpaceDE w:val="0"/>
              <w:spacing w:after="0" w:line="240" w:lineRule="auto"/>
              <w:rPr>
                <w:rFonts w:ascii="Times New Roman" w:eastAsia="Times New Roman CYR" w:hAnsi="Times New Roman" w:cs="Times New Roman"/>
                <w:caps/>
                <w:sz w:val="28"/>
                <w:szCs w:val="28"/>
                <w:highlight w:val="yellow"/>
              </w:rPr>
            </w:pPr>
          </w:p>
        </w:tc>
        <w:tc>
          <w:tcPr>
            <w:tcW w:w="5103" w:type="dxa"/>
            <w:shd w:val="clear" w:color="auto" w:fill="auto"/>
          </w:tcPr>
          <w:p w:rsidR="00C93518" w:rsidRPr="00E64680" w:rsidRDefault="00C93518" w:rsidP="001931EE">
            <w:pPr>
              <w:autoSpaceDE w:val="0"/>
              <w:spacing w:after="0" w:line="240" w:lineRule="auto"/>
              <w:ind w:left="-108" w:firstLine="108"/>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Принято на </w:t>
            </w:r>
            <w:r>
              <w:rPr>
                <w:rFonts w:ascii="Times New Roman" w:eastAsia="Times New Roman CYR" w:hAnsi="Times New Roman" w:cs="Times New Roman"/>
                <w:sz w:val="28"/>
                <w:szCs w:val="28"/>
              </w:rPr>
              <w:t>27</w:t>
            </w:r>
            <w:r w:rsidRPr="00E64680">
              <w:rPr>
                <w:rFonts w:ascii="Times New Roman" w:eastAsia="Times New Roman CYR" w:hAnsi="Times New Roman" w:cs="Times New Roman"/>
                <w:sz w:val="28"/>
                <w:szCs w:val="28"/>
              </w:rPr>
              <w:t xml:space="preserve"> заседании </w:t>
            </w:r>
          </w:p>
          <w:p w:rsidR="00C93518" w:rsidRPr="00E64680" w:rsidRDefault="00C93518" w:rsidP="001931EE">
            <w:pPr>
              <w:autoSpaceDE w:val="0"/>
              <w:spacing w:after="0" w:line="240" w:lineRule="auto"/>
              <w:ind w:left="-108" w:firstLine="108"/>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сельского Совета народных </w:t>
            </w:r>
            <w:r w:rsidRPr="00E64680">
              <w:rPr>
                <w:rFonts w:ascii="Times New Roman" w:eastAsia="Times New Roman CYR" w:hAnsi="Times New Roman" w:cs="Times New Roman"/>
                <w:sz w:val="28"/>
                <w:szCs w:val="28"/>
              </w:rPr>
              <w:t>депутатов</w:t>
            </w:r>
          </w:p>
        </w:tc>
      </w:tr>
    </w:tbl>
    <w:p w:rsidR="00C93518" w:rsidRPr="00E64680" w:rsidRDefault="00C93518" w:rsidP="00C93518">
      <w:pPr>
        <w:autoSpaceDE w:val="0"/>
        <w:spacing w:after="0" w:line="240" w:lineRule="auto"/>
        <w:rPr>
          <w:rFonts w:ascii="Times New Roman" w:eastAsia="Times New Roman CYR" w:hAnsi="Times New Roman" w:cs="Times New Roman"/>
          <w:sz w:val="28"/>
          <w:szCs w:val="28"/>
        </w:rPr>
      </w:pPr>
    </w:p>
    <w:p w:rsidR="00C93518" w:rsidRPr="00E64680" w:rsidRDefault="00C93518" w:rsidP="00C93518">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О внесении изменений и дополнений</w:t>
      </w:r>
    </w:p>
    <w:p w:rsidR="00C93518" w:rsidRPr="00E64680" w:rsidRDefault="00C93518" w:rsidP="00C93518">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 xml:space="preserve">в Устав </w:t>
      </w:r>
      <w:proofErr w:type="spellStart"/>
      <w:r w:rsidRPr="00E64680">
        <w:rPr>
          <w:rFonts w:ascii="Times New Roman" w:eastAsia="Times New Roman CYR" w:hAnsi="Times New Roman" w:cs="Times New Roman"/>
          <w:b/>
          <w:sz w:val="28"/>
          <w:szCs w:val="28"/>
        </w:rPr>
        <w:t>Дросковского</w:t>
      </w:r>
      <w:proofErr w:type="spellEnd"/>
      <w:r w:rsidRPr="00E64680">
        <w:rPr>
          <w:rFonts w:ascii="Times New Roman" w:eastAsia="Times New Roman CYR" w:hAnsi="Times New Roman" w:cs="Times New Roman"/>
          <w:b/>
          <w:sz w:val="28"/>
          <w:szCs w:val="28"/>
        </w:rPr>
        <w:t xml:space="preserve"> сельского поселения </w:t>
      </w:r>
    </w:p>
    <w:p w:rsidR="00C93518" w:rsidRPr="00E64680" w:rsidRDefault="00C93518" w:rsidP="00C93518">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Покровского района Орловской области</w:t>
      </w:r>
    </w:p>
    <w:p w:rsidR="00C93518" w:rsidRPr="00E64680" w:rsidRDefault="00C93518" w:rsidP="00C93518">
      <w:pPr>
        <w:tabs>
          <w:tab w:val="left" w:pos="2977"/>
        </w:tabs>
        <w:autoSpaceDE w:val="0"/>
        <w:spacing w:after="0" w:line="240" w:lineRule="auto"/>
        <w:ind w:firstLine="680"/>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 </w:t>
      </w:r>
    </w:p>
    <w:p w:rsidR="00C93518" w:rsidRPr="00E64680" w:rsidRDefault="00C93518" w:rsidP="00C93518">
      <w:pPr>
        <w:tabs>
          <w:tab w:val="left" w:pos="2977"/>
        </w:tabs>
        <w:autoSpaceDE w:val="0"/>
        <w:spacing w:after="0" w:line="240" w:lineRule="auto"/>
        <w:ind w:firstLine="709"/>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С целью приведения Устава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поселения</w:t>
      </w:r>
      <w:r w:rsidRPr="00E64680">
        <w:rPr>
          <w:rFonts w:ascii="Times New Roman" w:eastAsia="Times New Roman CYR" w:hAnsi="Times New Roman" w:cs="Times New Roman"/>
          <w:b/>
          <w:bCs/>
          <w:i/>
          <w:iCs/>
          <w:sz w:val="28"/>
          <w:szCs w:val="28"/>
        </w:rPr>
        <w:t xml:space="preserve"> </w:t>
      </w:r>
      <w:r w:rsidRPr="00E64680">
        <w:rPr>
          <w:rFonts w:ascii="Times New Roman" w:eastAsia="Times New Roman CYR" w:hAnsi="Times New Roman" w:cs="Times New Roman"/>
          <w:sz w:val="28"/>
          <w:szCs w:val="28"/>
        </w:rPr>
        <w:t xml:space="preserve">Покровского  района Орловской области в соответствие с действующим законодательством, </w:t>
      </w:r>
      <w:proofErr w:type="spellStart"/>
      <w:r w:rsidRPr="00E64680">
        <w:rPr>
          <w:rFonts w:ascii="Times New Roman" w:eastAsia="Times New Roman CYR" w:hAnsi="Times New Roman" w:cs="Times New Roman"/>
          <w:sz w:val="28"/>
          <w:szCs w:val="28"/>
        </w:rPr>
        <w:t>Дросковский</w:t>
      </w:r>
      <w:proofErr w:type="spellEnd"/>
      <w:r w:rsidRPr="00E64680">
        <w:rPr>
          <w:rFonts w:ascii="Times New Roman" w:eastAsia="Times New Roman CYR" w:hAnsi="Times New Roman" w:cs="Times New Roman"/>
          <w:sz w:val="28"/>
          <w:szCs w:val="28"/>
        </w:rPr>
        <w:t xml:space="preserve"> сельский Совет народных депутатов </w:t>
      </w:r>
    </w:p>
    <w:p w:rsidR="00C93518" w:rsidRPr="00E64680" w:rsidRDefault="00C93518" w:rsidP="00C93518">
      <w:pPr>
        <w:tabs>
          <w:tab w:val="left" w:pos="2977"/>
        </w:tabs>
        <w:autoSpaceDE w:val="0"/>
        <w:spacing w:after="0" w:line="240" w:lineRule="auto"/>
        <w:ind w:firstLine="709"/>
        <w:jc w:val="both"/>
        <w:rPr>
          <w:rFonts w:ascii="Times New Roman" w:eastAsia="Times New Roman CYR" w:hAnsi="Times New Roman" w:cs="Times New Roman"/>
          <w:sz w:val="28"/>
          <w:szCs w:val="28"/>
        </w:rPr>
      </w:pPr>
    </w:p>
    <w:p w:rsidR="00C93518" w:rsidRPr="00E64680" w:rsidRDefault="00C93518" w:rsidP="00C9351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РЕШИЛ:</w:t>
      </w:r>
    </w:p>
    <w:p w:rsidR="00C93518" w:rsidRPr="00E64680" w:rsidRDefault="00C93518" w:rsidP="00C9351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p>
    <w:p w:rsidR="00C93518" w:rsidRPr="00053ED3" w:rsidRDefault="00C93518" w:rsidP="00C93518">
      <w:pPr>
        <w:autoSpaceDE w:val="0"/>
        <w:autoSpaceDN w:val="0"/>
        <w:spacing w:line="240" w:lineRule="auto"/>
        <w:ind w:firstLine="709"/>
        <w:jc w:val="both"/>
        <w:rPr>
          <w:sz w:val="28"/>
          <w:szCs w:val="28"/>
        </w:rPr>
      </w:pPr>
      <w:r w:rsidRPr="00E64680">
        <w:rPr>
          <w:rFonts w:ascii="Times New Roman" w:eastAsia="Times New Roman CYR" w:hAnsi="Times New Roman" w:cs="Times New Roman"/>
          <w:sz w:val="28"/>
          <w:szCs w:val="28"/>
        </w:rPr>
        <w:t xml:space="preserve">1. Внести в Устав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поселения Покровского района Орловской области, принятый постановлением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Совета народных депутатов от 17.06.2005 г. № 20/1 – СС </w:t>
      </w:r>
      <w:r>
        <w:rPr>
          <w:rFonts w:ascii="Times New Roman" w:eastAsia="Times New Roman CYR" w:hAnsi="Times New Roman" w:cs="Times New Roman"/>
          <w:sz w:val="28"/>
          <w:szCs w:val="28"/>
        </w:rPr>
        <w:t xml:space="preserve">(в редакции решения: от 20.01.2015 г. № 11/1 – СС, от 01.08.2016 г. № 65/1 – СС, от 10.07.2017 г. № 11/1 – СС) </w:t>
      </w:r>
      <w:r w:rsidRPr="00E64680">
        <w:rPr>
          <w:rFonts w:ascii="Times New Roman" w:eastAsia="Times New Roman CYR" w:hAnsi="Times New Roman" w:cs="Times New Roman"/>
          <w:sz w:val="28"/>
          <w:szCs w:val="28"/>
        </w:rPr>
        <w:t>следующие изменения и дополнения:</w:t>
      </w:r>
      <w:r w:rsidRPr="00E64680">
        <w:rPr>
          <w:sz w:val="28"/>
          <w:szCs w:val="28"/>
        </w:rPr>
        <w:t xml:space="preserve"> </w:t>
      </w:r>
    </w:p>
    <w:p w:rsidR="00C93518" w:rsidRPr="00516C7C" w:rsidRDefault="00C93518" w:rsidP="00C93518">
      <w:pPr>
        <w:pStyle w:val="5"/>
        <w:spacing w:after="0"/>
        <w:ind w:firstLine="709"/>
        <w:jc w:val="both"/>
        <w:rPr>
          <w:i w:val="0"/>
          <w:sz w:val="28"/>
          <w:szCs w:val="28"/>
        </w:rPr>
      </w:pPr>
      <w:bookmarkStart w:id="0" w:name="bookmark8"/>
      <w:r w:rsidRPr="00516C7C">
        <w:rPr>
          <w:i w:val="0"/>
          <w:sz w:val="28"/>
          <w:szCs w:val="28"/>
        </w:rPr>
        <w:t xml:space="preserve">1) </w:t>
      </w:r>
      <w:r>
        <w:rPr>
          <w:i w:val="0"/>
          <w:sz w:val="28"/>
          <w:szCs w:val="28"/>
        </w:rPr>
        <w:t>П</w:t>
      </w:r>
      <w:r w:rsidRPr="00516C7C">
        <w:rPr>
          <w:i w:val="0"/>
          <w:sz w:val="28"/>
          <w:szCs w:val="28"/>
        </w:rPr>
        <w:t xml:space="preserve">ункт 9 статьи 5 </w:t>
      </w:r>
      <w:r>
        <w:rPr>
          <w:i w:val="0"/>
          <w:sz w:val="28"/>
          <w:szCs w:val="28"/>
        </w:rPr>
        <w:t xml:space="preserve">Устава </w:t>
      </w:r>
      <w:r w:rsidRPr="00516C7C">
        <w:rPr>
          <w:i w:val="0"/>
          <w:sz w:val="28"/>
          <w:szCs w:val="28"/>
        </w:rPr>
        <w:t xml:space="preserve">изложить в </w:t>
      </w:r>
      <w:r>
        <w:rPr>
          <w:i w:val="0"/>
          <w:sz w:val="28"/>
          <w:szCs w:val="28"/>
        </w:rPr>
        <w:t>новой</w:t>
      </w:r>
      <w:r w:rsidRPr="00516C7C">
        <w:rPr>
          <w:i w:val="0"/>
          <w:sz w:val="28"/>
          <w:szCs w:val="28"/>
        </w:rPr>
        <w:t xml:space="preserve"> редакции:</w:t>
      </w:r>
    </w:p>
    <w:p w:rsidR="00C93518" w:rsidRDefault="00C93518" w:rsidP="00C93518">
      <w:pPr>
        <w:pStyle w:val="5"/>
        <w:spacing w:before="0" w:after="0"/>
        <w:ind w:firstLine="709"/>
        <w:jc w:val="both"/>
        <w:rPr>
          <w:b w:val="0"/>
          <w:i w:val="0"/>
          <w:sz w:val="28"/>
          <w:szCs w:val="28"/>
        </w:rPr>
      </w:pPr>
      <w:r w:rsidRPr="00516C7C">
        <w:rPr>
          <w:b w:val="0"/>
          <w:i w:val="0"/>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516C7C">
        <w:rPr>
          <w:b w:val="0"/>
          <w:i w:val="0"/>
          <w:sz w:val="28"/>
          <w:szCs w:val="28"/>
        </w:rPr>
        <w:t>;»</w:t>
      </w:r>
      <w:proofErr w:type="gramEnd"/>
      <w:r>
        <w:rPr>
          <w:b w:val="0"/>
          <w:i w:val="0"/>
          <w:sz w:val="28"/>
          <w:szCs w:val="28"/>
        </w:rPr>
        <w:t>.</w:t>
      </w:r>
    </w:p>
    <w:p w:rsidR="00C93518" w:rsidRDefault="00C93518" w:rsidP="00C93518">
      <w:pPr>
        <w:spacing w:after="0" w:line="240" w:lineRule="auto"/>
        <w:ind w:firstLine="709"/>
        <w:rPr>
          <w:rFonts w:ascii="Times New Roman" w:hAnsi="Times New Roman" w:cs="Times New Roman"/>
          <w:b/>
          <w:sz w:val="28"/>
          <w:szCs w:val="28"/>
        </w:rPr>
      </w:pPr>
      <w:r w:rsidRPr="0032613C">
        <w:rPr>
          <w:rFonts w:ascii="Times New Roman" w:hAnsi="Times New Roman" w:cs="Times New Roman"/>
          <w:b/>
          <w:sz w:val="28"/>
          <w:szCs w:val="28"/>
        </w:rPr>
        <w:t xml:space="preserve">2) </w:t>
      </w:r>
      <w:r>
        <w:rPr>
          <w:rFonts w:ascii="Times New Roman" w:hAnsi="Times New Roman" w:cs="Times New Roman"/>
          <w:b/>
          <w:sz w:val="28"/>
          <w:szCs w:val="28"/>
        </w:rPr>
        <w:t>С</w:t>
      </w:r>
      <w:r w:rsidRPr="0032613C">
        <w:rPr>
          <w:rFonts w:ascii="Times New Roman" w:hAnsi="Times New Roman" w:cs="Times New Roman"/>
          <w:b/>
          <w:sz w:val="28"/>
          <w:szCs w:val="28"/>
        </w:rPr>
        <w:t xml:space="preserve">татью 6 </w:t>
      </w:r>
      <w:r>
        <w:rPr>
          <w:rFonts w:ascii="Times New Roman" w:hAnsi="Times New Roman" w:cs="Times New Roman"/>
          <w:b/>
          <w:sz w:val="28"/>
          <w:szCs w:val="28"/>
        </w:rPr>
        <w:t>Устава изложить в новой редакции</w:t>
      </w:r>
      <w:r w:rsidRPr="0032613C">
        <w:rPr>
          <w:rFonts w:ascii="Times New Roman" w:hAnsi="Times New Roman" w:cs="Times New Roman"/>
          <w:b/>
          <w:sz w:val="28"/>
          <w:szCs w:val="28"/>
        </w:rPr>
        <w:t>:</w:t>
      </w:r>
    </w:p>
    <w:p w:rsidR="00C93518" w:rsidRPr="009D600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008">
        <w:rPr>
          <w:rFonts w:ascii="Times New Roman" w:hAnsi="Times New Roman" w:cs="Times New Roman"/>
          <w:sz w:val="28"/>
          <w:szCs w:val="28"/>
        </w:rPr>
        <w:t>1. Органы мест</w:t>
      </w:r>
      <w:r>
        <w:rPr>
          <w:rFonts w:ascii="Times New Roman" w:hAnsi="Times New Roman" w:cs="Times New Roman"/>
          <w:sz w:val="28"/>
          <w:szCs w:val="28"/>
        </w:rPr>
        <w:t xml:space="preserve">ного самоуправления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9351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C93518" w:rsidRPr="009D6008" w:rsidRDefault="00C93518" w:rsidP="00C93518">
      <w:pPr>
        <w:tabs>
          <w:tab w:val="left" w:pos="709"/>
        </w:tabs>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2) </w:t>
      </w:r>
      <w:r w:rsidRPr="00E22398">
        <w:rPr>
          <w:rFonts w:ascii="Times New Roman" w:eastAsia="Calibri" w:hAnsi="Times New Roman"/>
          <w:sz w:val="28"/>
          <w:szCs w:val="28"/>
        </w:rPr>
        <w:t>совершение</w:t>
      </w:r>
      <w:r>
        <w:rPr>
          <w:rFonts w:ascii="Times New Roman" w:eastAsia="Calibri" w:hAnsi="Times New Roman"/>
          <w:sz w:val="28"/>
          <w:szCs w:val="28"/>
        </w:rPr>
        <w:t xml:space="preserve"> </w:t>
      </w:r>
      <w:r w:rsidRPr="00E22398">
        <w:rPr>
          <w:rFonts w:ascii="Times New Roman" w:eastAsia="Calibri" w:hAnsi="Times New Roman"/>
          <w:sz w:val="28"/>
          <w:szCs w:val="28"/>
        </w:rPr>
        <w:t>нотариальных действий, предусмотренных законодательством, в случае отсутствия в поселении нотариуса;</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sidRPr="00E22398">
        <w:rPr>
          <w:rFonts w:ascii="Times New Roman" w:eastAsia="Calibri" w:hAnsi="Times New Roman"/>
          <w:sz w:val="28"/>
          <w:szCs w:val="28"/>
        </w:rPr>
        <w:t>3) участие в осуществлении деятельности по опеке и попечительству;</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sidRPr="00E22398">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sidRPr="00E22398">
        <w:rPr>
          <w:rFonts w:ascii="Times New Roman" w:eastAsia="Calibri"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w:t>
      </w:r>
      <w:r w:rsidRPr="00E22398">
        <w:rPr>
          <w:rFonts w:ascii="Times New Roman" w:eastAsia="Calibri" w:hAnsi="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Pr="00E22398">
        <w:rPr>
          <w:rFonts w:ascii="Times New Roman" w:eastAsia="Calibri" w:hAnsi="Times New Roman"/>
          <w:sz w:val="28"/>
          <w:szCs w:val="28"/>
        </w:rPr>
        <w:t>) создание муниципальной пожарной охраны;</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8</w:t>
      </w:r>
      <w:r w:rsidRPr="00E22398">
        <w:rPr>
          <w:rFonts w:ascii="Times New Roman" w:eastAsia="Calibri" w:hAnsi="Times New Roman"/>
          <w:sz w:val="28"/>
          <w:szCs w:val="28"/>
        </w:rPr>
        <w:t>) создание условий для развития туризма;</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Pr="00E22398">
        <w:rPr>
          <w:rFonts w:ascii="Times New Roman" w:eastAsia="Calibri" w:hAnsi="Times New Roman"/>
          <w:sz w:val="28"/>
          <w:szCs w:val="28"/>
        </w:rPr>
        <w:t xml:space="preserve">) оказание поддержки общественным наблюдательным комиссиям, осуществляющим общественный </w:t>
      </w:r>
      <w:proofErr w:type="gramStart"/>
      <w:r w:rsidRPr="00E22398">
        <w:rPr>
          <w:rFonts w:ascii="Times New Roman" w:eastAsia="Calibri" w:hAnsi="Times New Roman"/>
          <w:sz w:val="28"/>
          <w:szCs w:val="28"/>
        </w:rPr>
        <w:t>контроль за</w:t>
      </w:r>
      <w:proofErr w:type="gramEnd"/>
      <w:r w:rsidRPr="00E22398">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C93518" w:rsidRPr="00E22398"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10</w:t>
      </w:r>
      <w:r w:rsidRPr="00E22398">
        <w:rPr>
          <w:rFonts w:ascii="Times New Roman" w:eastAsia="Calibri" w:hAnsi="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E22398">
          <w:rPr>
            <w:rFonts w:ascii="Times New Roman" w:eastAsia="Calibri" w:hAnsi="Times New Roman"/>
            <w:sz w:val="28"/>
            <w:szCs w:val="28"/>
          </w:rPr>
          <w:t>законом</w:t>
        </w:r>
      </w:hyperlink>
      <w:r w:rsidRPr="00E22398">
        <w:rPr>
          <w:rFonts w:ascii="Times New Roman" w:eastAsia="Calibri" w:hAnsi="Times New Roman"/>
          <w:sz w:val="28"/>
          <w:szCs w:val="28"/>
        </w:rPr>
        <w:t xml:space="preserve"> от 24.11.1995 № 181-ФЗ </w:t>
      </w:r>
      <w:r>
        <w:rPr>
          <w:rFonts w:ascii="Times New Roman" w:eastAsia="Calibri" w:hAnsi="Times New Roman"/>
          <w:sz w:val="28"/>
          <w:szCs w:val="28"/>
        </w:rPr>
        <w:t>«</w:t>
      </w:r>
      <w:r w:rsidRPr="00E22398">
        <w:rPr>
          <w:rFonts w:ascii="Times New Roman" w:eastAsia="Calibri" w:hAnsi="Times New Roman"/>
          <w:sz w:val="28"/>
          <w:szCs w:val="28"/>
        </w:rPr>
        <w:t>О социальной защите инвалидов в Российской Федерации</w:t>
      </w:r>
      <w:r>
        <w:rPr>
          <w:rFonts w:ascii="Times New Roman" w:eastAsia="Calibri" w:hAnsi="Times New Roman"/>
          <w:sz w:val="28"/>
          <w:szCs w:val="28"/>
        </w:rPr>
        <w:t>»</w:t>
      </w:r>
      <w:r w:rsidRPr="00E22398">
        <w:rPr>
          <w:rFonts w:ascii="Times New Roman" w:eastAsia="Calibri" w:hAnsi="Times New Roman"/>
          <w:sz w:val="28"/>
          <w:szCs w:val="28"/>
        </w:rPr>
        <w:t>;</w:t>
      </w:r>
    </w:p>
    <w:p w:rsidR="00C93518" w:rsidRPr="0046265E" w:rsidRDefault="00C93518" w:rsidP="00C9351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11</w:t>
      </w:r>
      <w:r w:rsidRPr="009D6008">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3518" w:rsidRPr="009D6008" w:rsidRDefault="00C93518" w:rsidP="00C93518">
      <w:pPr>
        <w:spacing w:after="0" w:line="240" w:lineRule="auto"/>
        <w:ind w:firstLine="709"/>
        <w:jc w:val="both"/>
        <w:rPr>
          <w:rFonts w:ascii="Times New Roman" w:hAnsi="Times New Roman" w:cs="Times New Roman"/>
          <w:sz w:val="28"/>
          <w:szCs w:val="28"/>
        </w:rPr>
      </w:pPr>
      <w:r w:rsidRPr="009D6008">
        <w:rPr>
          <w:rFonts w:ascii="Times New Roman" w:hAnsi="Times New Roman" w:cs="Times New Roman"/>
          <w:sz w:val="28"/>
          <w:szCs w:val="28"/>
        </w:rPr>
        <w:t>1</w:t>
      </w:r>
      <w:r>
        <w:rPr>
          <w:rFonts w:ascii="Times New Roman" w:hAnsi="Times New Roman" w:cs="Times New Roman"/>
          <w:sz w:val="28"/>
          <w:szCs w:val="28"/>
        </w:rPr>
        <w:t>2</w:t>
      </w:r>
      <w:r w:rsidRPr="009D6008">
        <w:rPr>
          <w:rFonts w:ascii="Times New Roman" w:hAnsi="Times New Roman" w:cs="Times New Roman"/>
          <w:sz w:val="28"/>
          <w:szCs w:val="28"/>
        </w:rPr>
        <w:t>) осуществление мероприятий по отлову и содержанию безнадзорных животных, оби</w:t>
      </w:r>
      <w:r>
        <w:rPr>
          <w:rFonts w:ascii="Times New Roman" w:hAnsi="Times New Roman" w:cs="Times New Roman"/>
          <w:sz w:val="28"/>
          <w:szCs w:val="28"/>
        </w:rPr>
        <w:t>тающих на территории поселения;</w:t>
      </w:r>
    </w:p>
    <w:p w:rsidR="00C93518" w:rsidRPr="009D6008" w:rsidRDefault="00C93518" w:rsidP="00C93518">
      <w:pPr>
        <w:spacing w:after="0" w:line="240" w:lineRule="auto"/>
        <w:ind w:firstLine="709"/>
        <w:jc w:val="both"/>
        <w:rPr>
          <w:rFonts w:ascii="Times New Roman" w:hAnsi="Times New Roman" w:cs="Times New Roman"/>
          <w:sz w:val="28"/>
          <w:szCs w:val="28"/>
        </w:rPr>
      </w:pPr>
      <w:r w:rsidRPr="009D6008">
        <w:rPr>
          <w:rFonts w:ascii="Times New Roman" w:hAnsi="Times New Roman" w:cs="Times New Roman"/>
          <w:sz w:val="28"/>
          <w:szCs w:val="28"/>
        </w:rPr>
        <w:t>1</w:t>
      </w:r>
      <w:r>
        <w:rPr>
          <w:rFonts w:ascii="Times New Roman" w:hAnsi="Times New Roman" w:cs="Times New Roman"/>
          <w:sz w:val="28"/>
          <w:szCs w:val="28"/>
        </w:rPr>
        <w:t>3</w:t>
      </w:r>
      <w:r w:rsidRPr="009D6008">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sidRPr="00146E04">
        <w:rPr>
          <w:rFonts w:ascii="Times New Roman" w:hAnsi="Times New Roman" w:cs="Times New Roman"/>
          <w:sz w:val="28"/>
          <w:szCs w:val="28"/>
        </w:rPr>
        <w:t xml:space="preserve">от 23.06.2016 № 182-ФЗ </w:t>
      </w:r>
      <w:r>
        <w:rPr>
          <w:rFonts w:ascii="Times New Roman" w:hAnsi="Times New Roman" w:cs="Times New Roman"/>
          <w:sz w:val="28"/>
          <w:szCs w:val="28"/>
        </w:rPr>
        <w:t>«</w:t>
      </w:r>
      <w:r w:rsidRPr="009D6008">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p>
    <w:p w:rsidR="00C93518" w:rsidRPr="009D6008" w:rsidRDefault="00C93518" w:rsidP="00C93518">
      <w:pPr>
        <w:spacing w:after="0" w:line="240" w:lineRule="auto"/>
        <w:ind w:firstLine="709"/>
        <w:jc w:val="both"/>
        <w:rPr>
          <w:rFonts w:ascii="Times New Roman" w:hAnsi="Times New Roman" w:cs="Times New Roman"/>
          <w:sz w:val="28"/>
          <w:szCs w:val="28"/>
        </w:rPr>
      </w:pPr>
      <w:r w:rsidRPr="009D6008">
        <w:rPr>
          <w:rFonts w:ascii="Times New Roman" w:hAnsi="Times New Roman" w:cs="Times New Roman"/>
          <w:sz w:val="28"/>
          <w:szCs w:val="28"/>
        </w:rPr>
        <w:t>1</w:t>
      </w:r>
      <w:r>
        <w:rPr>
          <w:rFonts w:ascii="Times New Roman" w:hAnsi="Times New Roman" w:cs="Times New Roman"/>
          <w:sz w:val="28"/>
          <w:szCs w:val="28"/>
        </w:rPr>
        <w:t>4</w:t>
      </w:r>
      <w:r w:rsidRPr="009D6008">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w:t>
      </w:r>
      <w:r>
        <w:rPr>
          <w:rFonts w:ascii="Times New Roman" w:hAnsi="Times New Roman" w:cs="Times New Roman"/>
          <w:sz w:val="28"/>
          <w:szCs w:val="28"/>
        </w:rPr>
        <w:t xml:space="preserve"> культуры и адаптивного спорта;</w:t>
      </w:r>
    </w:p>
    <w:p w:rsidR="00C93518" w:rsidRDefault="00C93518" w:rsidP="00C93518">
      <w:pPr>
        <w:spacing w:after="0" w:line="240" w:lineRule="auto"/>
        <w:ind w:firstLine="709"/>
        <w:jc w:val="both"/>
        <w:rPr>
          <w:rFonts w:ascii="Times New Roman" w:hAnsi="Times New Roman" w:cs="Times New Roman"/>
          <w:sz w:val="28"/>
          <w:szCs w:val="28"/>
        </w:rPr>
      </w:pPr>
      <w:r w:rsidRPr="009D6008">
        <w:rPr>
          <w:rFonts w:ascii="Times New Roman" w:hAnsi="Times New Roman" w:cs="Times New Roman"/>
          <w:sz w:val="28"/>
          <w:szCs w:val="28"/>
        </w:rPr>
        <w:t xml:space="preserve">2. </w:t>
      </w:r>
      <w:proofErr w:type="gramStart"/>
      <w:r w:rsidRPr="009D6008">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w:t>
      </w:r>
      <w:r>
        <w:rPr>
          <w:rFonts w:ascii="Times New Roman" w:hAnsi="Times New Roman" w:cs="Times New Roman"/>
          <w:sz w:val="28"/>
          <w:szCs w:val="28"/>
        </w:rPr>
        <w:t xml:space="preserve">тствии со статьей 19 </w:t>
      </w:r>
      <w:r w:rsidRPr="009D6008">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06.10.</w:t>
      </w:r>
      <w:r w:rsidRPr="00671E09">
        <w:rPr>
          <w:rFonts w:ascii="Times New Roman" w:hAnsi="Times New Roman" w:cs="Times New Roman"/>
          <w:sz w:val="28"/>
          <w:szCs w:val="28"/>
        </w:rPr>
        <w:t xml:space="preserve">2003 г. </w:t>
      </w:r>
      <w:r>
        <w:rPr>
          <w:rFonts w:ascii="Times New Roman" w:hAnsi="Times New Roman" w:cs="Times New Roman"/>
          <w:sz w:val="28"/>
          <w:szCs w:val="28"/>
        </w:rPr>
        <w:t>№</w:t>
      </w:r>
      <w:r w:rsidRPr="00671E09">
        <w:rPr>
          <w:rFonts w:ascii="Times New Roman" w:hAnsi="Times New Roman" w:cs="Times New Roman"/>
          <w:sz w:val="28"/>
          <w:szCs w:val="28"/>
        </w:rPr>
        <w:t xml:space="preserve"> 131-ФЗ </w:t>
      </w:r>
      <w:r>
        <w:rPr>
          <w:rFonts w:ascii="Times New Roman" w:hAnsi="Times New Roman" w:cs="Times New Roman"/>
          <w:sz w:val="28"/>
          <w:szCs w:val="28"/>
        </w:rPr>
        <w:t>«</w:t>
      </w:r>
      <w:r w:rsidRPr="00671E0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D6008">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9D6008">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D6008">
        <w:rPr>
          <w:rFonts w:ascii="Times New Roman" w:hAnsi="Times New Roman" w:cs="Times New Roman"/>
          <w:sz w:val="28"/>
          <w:szCs w:val="28"/>
        </w:rPr>
        <w:t>.</w:t>
      </w:r>
      <w:r>
        <w:rPr>
          <w:rFonts w:ascii="Times New Roman" w:hAnsi="Times New Roman" w:cs="Times New Roman"/>
          <w:sz w:val="28"/>
          <w:szCs w:val="28"/>
        </w:rPr>
        <w:t>».</w:t>
      </w:r>
      <w:proofErr w:type="gramEnd"/>
    </w:p>
    <w:p w:rsidR="00C93518" w:rsidRDefault="00C93518" w:rsidP="00C9351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Pr="0032613C">
        <w:rPr>
          <w:rFonts w:ascii="Times New Roman" w:hAnsi="Times New Roman" w:cs="Times New Roman"/>
          <w:b/>
          <w:sz w:val="28"/>
          <w:szCs w:val="28"/>
        </w:rPr>
        <w:t xml:space="preserve">) </w:t>
      </w:r>
      <w:r>
        <w:rPr>
          <w:rFonts w:ascii="Times New Roman" w:hAnsi="Times New Roman" w:cs="Times New Roman"/>
          <w:b/>
          <w:sz w:val="28"/>
          <w:szCs w:val="28"/>
        </w:rPr>
        <w:t>С</w:t>
      </w:r>
      <w:r w:rsidRPr="0032613C">
        <w:rPr>
          <w:rFonts w:ascii="Times New Roman" w:hAnsi="Times New Roman" w:cs="Times New Roman"/>
          <w:b/>
          <w:sz w:val="28"/>
          <w:szCs w:val="28"/>
        </w:rPr>
        <w:t xml:space="preserve">татью </w:t>
      </w:r>
      <w:r>
        <w:rPr>
          <w:rFonts w:ascii="Times New Roman" w:hAnsi="Times New Roman" w:cs="Times New Roman"/>
          <w:b/>
          <w:sz w:val="28"/>
          <w:szCs w:val="28"/>
        </w:rPr>
        <w:t>14</w:t>
      </w:r>
      <w:r w:rsidRPr="0032613C">
        <w:rPr>
          <w:rFonts w:ascii="Times New Roman" w:hAnsi="Times New Roman" w:cs="Times New Roman"/>
          <w:b/>
          <w:sz w:val="28"/>
          <w:szCs w:val="28"/>
        </w:rPr>
        <w:t xml:space="preserve"> </w:t>
      </w:r>
      <w:r>
        <w:rPr>
          <w:rFonts w:ascii="Times New Roman" w:hAnsi="Times New Roman" w:cs="Times New Roman"/>
          <w:b/>
          <w:sz w:val="28"/>
          <w:szCs w:val="28"/>
        </w:rPr>
        <w:t>Устава изложить в новой редакции</w:t>
      </w:r>
      <w:r w:rsidRPr="0032613C">
        <w:rPr>
          <w:rFonts w:ascii="Times New Roman" w:hAnsi="Times New Roman" w:cs="Times New Roman"/>
          <w:b/>
          <w:sz w:val="28"/>
          <w:szCs w:val="28"/>
        </w:rPr>
        <w:t>:</w:t>
      </w:r>
    </w:p>
    <w:p w:rsidR="00C93518" w:rsidRPr="00C62642"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62642">
        <w:rPr>
          <w:spacing w:val="2"/>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35050F">
        <w:rPr>
          <w:spacing w:val="2"/>
          <w:sz w:val="28"/>
          <w:szCs w:val="28"/>
        </w:rPr>
        <w:lastRenderedPageBreak/>
        <w:t>2. Публичные слушания проводятся по инициативе населения, сель</w:t>
      </w:r>
      <w:r>
        <w:rPr>
          <w:spacing w:val="2"/>
          <w:sz w:val="28"/>
          <w:szCs w:val="28"/>
        </w:rPr>
        <w:t>ского Совета народных депутатов</w:t>
      </w:r>
      <w:r w:rsidRPr="0035050F">
        <w:rPr>
          <w:spacing w:val="2"/>
          <w:sz w:val="28"/>
          <w:szCs w:val="28"/>
        </w:rPr>
        <w:t xml:space="preserve"> или главы сельского поселения.</w:t>
      </w:r>
      <w:r w:rsidRPr="0035050F">
        <w:rPr>
          <w:spacing w:val="2"/>
          <w:sz w:val="28"/>
          <w:szCs w:val="28"/>
        </w:rPr>
        <w:br/>
        <w:t xml:space="preserve">Публичные слушания, проводимые по инициативе населения или сельского Совета народных депутатов, назначаются сельским Советом народных депутатов, </w:t>
      </w:r>
      <w:r>
        <w:rPr>
          <w:spacing w:val="2"/>
          <w:sz w:val="28"/>
          <w:szCs w:val="28"/>
        </w:rPr>
        <w:t>слушания, проводимые по инициативе</w:t>
      </w:r>
      <w:r w:rsidRPr="0035050F">
        <w:rPr>
          <w:spacing w:val="2"/>
          <w:sz w:val="28"/>
          <w:szCs w:val="28"/>
        </w:rPr>
        <w:t xml:space="preserve">  главы </w:t>
      </w:r>
      <w:r>
        <w:rPr>
          <w:spacing w:val="2"/>
          <w:sz w:val="28"/>
          <w:szCs w:val="28"/>
        </w:rPr>
        <w:t>сельского поселения - главой</w:t>
      </w:r>
      <w:r w:rsidRPr="0035050F">
        <w:rPr>
          <w:spacing w:val="2"/>
          <w:sz w:val="28"/>
          <w:szCs w:val="28"/>
        </w:rPr>
        <w:t xml:space="preserve"> </w:t>
      </w:r>
      <w:r>
        <w:rPr>
          <w:spacing w:val="2"/>
          <w:sz w:val="28"/>
          <w:szCs w:val="28"/>
        </w:rPr>
        <w:t>сельского поселения.</w:t>
      </w:r>
    </w:p>
    <w:p w:rsidR="00C93518" w:rsidRPr="00C0436A"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0436A">
        <w:rPr>
          <w:spacing w:val="2"/>
          <w:sz w:val="28"/>
          <w:szCs w:val="28"/>
        </w:rPr>
        <w:t>3. На публичные слушания должны выноситься:</w:t>
      </w:r>
    </w:p>
    <w:p w:rsidR="00C93518" w:rsidRP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C0436A">
        <w:rPr>
          <w:spacing w:val="2"/>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w:t>
      </w:r>
      <w:r>
        <w:rPr>
          <w:spacing w:val="2"/>
          <w:sz w:val="28"/>
          <w:szCs w:val="28"/>
        </w:rPr>
        <w:t xml:space="preserve">в </w:t>
      </w:r>
      <w:r w:rsidRPr="00C93518">
        <w:rPr>
          <w:spacing w:val="2"/>
          <w:sz w:val="28"/>
          <w:szCs w:val="28"/>
        </w:rPr>
        <w:t xml:space="preserve">форме точного воспроизведения положений </w:t>
      </w:r>
      <w:hyperlink r:id="rId6" w:history="1">
        <w:r w:rsidRPr="00C93518">
          <w:rPr>
            <w:rStyle w:val="a3"/>
            <w:color w:val="auto"/>
            <w:spacing w:val="2"/>
            <w:sz w:val="28"/>
            <w:szCs w:val="28"/>
            <w:u w:val="none"/>
          </w:rPr>
          <w:t>Конституции Российской Федерации</w:t>
        </w:r>
      </w:hyperlink>
      <w:r w:rsidRPr="00C93518">
        <w:rPr>
          <w:spacing w:val="2"/>
          <w:sz w:val="28"/>
          <w:szCs w:val="28"/>
        </w:rPr>
        <w:t xml:space="preserve">, федеральных законов, </w:t>
      </w:r>
      <w:r w:rsidRPr="00C93518">
        <w:rPr>
          <w:sz w:val="28"/>
          <w:szCs w:val="28"/>
        </w:rPr>
        <w:t xml:space="preserve">Устава (Основного Закона) Орловской области </w:t>
      </w:r>
      <w:r w:rsidRPr="00C93518">
        <w:rPr>
          <w:spacing w:val="2"/>
          <w:sz w:val="28"/>
          <w:szCs w:val="28"/>
        </w:rPr>
        <w:t>или законов Орловской области в целях приведения данного устава в соответствие с этими нормативными правовыми актами;</w:t>
      </w:r>
      <w:proofErr w:type="gramEnd"/>
    </w:p>
    <w:p w:rsidR="00C93518" w:rsidRP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93518">
        <w:rPr>
          <w:spacing w:val="2"/>
          <w:sz w:val="28"/>
          <w:szCs w:val="28"/>
        </w:rPr>
        <w:t>2) проект местного бюджета и отчёт о его исполнении;</w:t>
      </w:r>
    </w:p>
    <w:p w:rsidR="00C93518" w:rsidRP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93518">
        <w:rPr>
          <w:spacing w:val="2"/>
          <w:sz w:val="28"/>
          <w:szCs w:val="28"/>
        </w:rPr>
        <w:t>2.1) прое</w:t>
      </w:r>
      <w:proofErr w:type="gramStart"/>
      <w:r w:rsidRPr="00C93518">
        <w:rPr>
          <w:spacing w:val="2"/>
          <w:sz w:val="28"/>
          <w:szCs w:val="28"/>
        </w:rPr>
        <w:t>кт стр</w:t>
      </w:r>
      <w:proofErr w:type="gramEnd"/>
      <w:r w:rsidRPr="00C93518">
        <w:rPr>
          <w:spacing w:val="2"/>
          <w:sz w:val="28"/>
          <w:szCs w:val="28"/>
        </w:rPr>
        <w:t>атегии социально-экономического развития сельского поселения;</w:t>
      </w:r>
      <w:bookmarkStart w:id="1" w:name="_GoBack"/>
      <w:bookmarkEnd w:id="1"/>
    </w:p>
    <w:p w:rsidR="00C93518" w:rsidRP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93518">
        <w:rPr>
          <w:spacing w:val="2"/>
          <w:sz w:val="28"/>
          <w:szCs w:val="28"/>
        </w:rPr>
        <w:t>3)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p>
    <w:p w:rsidR="00C93518" w:rsidRDefault="00C93518" w:rsidP="00C93518">
      <w:pPr>
        <w:pStyle w:val="formattext"/>
        <w:shd w:val="clear" w:color="auto" w:fill="FFFFFF"/>
        <w:spacing w:before="0" w:beforeAutospacing="0" w:after="0" w:afterAutospacing="0"/>
        <w:ind w:firstLine="709"/>
        <w:jc w:val="both"/>
        <w:textAlignment w:val="baseline"/>
        <w:rPr>
          <w:bCs/>
          <w:spacing w:val="2"/>
          <w:sz w:val="28"/>
          <w:szCs w:val="28"/>
        </w:rPr>
      </w:pPr>
      <w:r w:rsidRPr="00C93518">
        <w:rPr>
          <w:spacing w:val="2"/>
          <w:sz w:val="28"/>
          <w:szCs w:val="28"/>
        </w:rPr>
        <w:t xml:space="preserve">4. </w:t>
      </w:r>
      <w:proofErr w:type="gramStart"/>
      <w:r w:rsidRPr="00C93518">
        <w:rPr>
          <w:bCs/>
          <w:spacing w:val="2"/>
          <w:sz w:val="28"/>
          <w:szCs w:val="28"/>
        </w:rPr>
        <w:t xml:space="preserve">Порядок организации и проведения публичных слушаний по проектам и вопросам, указанным в </w:t>
      </w:r>
      <w:hyperlink r:id="rId7" w:anchor="block_2803" w:history="1">
        <w:r w:rsidRPr="00C93518">
          <w:rPr>
            <w:rStyle w:val="a3"/>
            <w:bCs/>
            <w:color w:val="auto"/>
            <w:spacing w:val="2"/>
            <w:sz w:val="28"/>
            <w:szCs w:val="28"/>
            <w:u w:val="none"/>
          </w:rPr>
          <w:t>части 3</w:t>
        </w:r>
      </w:hyperlink>
      <w:r w:rsidRPr="00C93518">
        <w:rPr>
          <w:bCs/>
          <w:spacing w:val="2"/>
          <w:sz w:val="28"/>
          <w:szCs w:val="28"/>
        </w:rPr>
        <w:t xml:space="preserve"> настоящей статьи, определяется нормативными правовыми актами сельского </w:t>
      </w:r>
      <w:r>
        <w:rPr>
          <w:bCs/>
          <w:spacing w:val="2"/>
          <w:sz w:val="28"/>
          <w:szCs w:val="28"/>
        </w:rPr>
        <w:t>Совета народных депутатов</w:t>
      </w:r>
      <w:r w:rsidRPr="007958EA">
        <w:rPr>
          <w:bCs/>
          <w:spacing w:val="2"/>
          <w:sz w:val="28"/>
          <w:szCs w:val="28"/>
        </w:rPr>
        <w:t xml:space="preserve"> и должен предусматривать заблаговременное оповещение жителей </w:t>
      </w:r>
      <w:r>
        <w:rPr>
          <w:bCs/>
          <w:spacing w:val="2"/>
          <w:sz w:val="28"/>
          <w:szCs w:val="28"/>
        </w:rPr>
        <w:t>сельского поселения</w:t>
      </w:r>
      <w:r w:rsidRPr="007958EA">
        <w:rPr>
          <w:bCs/>
          <w:spacing w:val="2"/>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pacing w:val="2"/>
          <w:sz w:val="28"/>
          <w:szCs w:val="28"/>
        </w:rPr>
        <w:t>сельского поселения</w:t>
      </w:r>
      <w:r w:rsidRPr="007958EA">
        <w:rPr>
          <w:bCs/>
          <w:spacing w:val="2"/>
          <w:sz w:val="28"/>
          <w:szCs w:val="28"/>
        </w:rPr>
        <w:t>, опубликование (обнародование) результатов публичных</w:t>
      </w:r>
      <w:proofErr w:type="gramEnd"/>
      <w:r w:rsidRPr="007958EA">
        <w:rPr>
          <w:bCs/>
          <w:spacing w:val="2"/>
          <w:sz w:val="28"/>
          <w:szCs w:val="28"/>
        </w:rPr>
        <w:t xml:space="preserve"> слушаний, включая мотивированн</w:t>
      </w:r>
      <w:r>
        <w:rPr>
          <w:bCs/>
          <w:spacing w:val="2"/>
          <w:sz w:val="28"/>
          <w:szCs w:val="28"/>
        </w:rPr>
        <w:t>ое обоснование принятых решений.</w:t>
      </w:r>
    </w:p>
    <w:p w:rsidR="00C93518"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7958EA">
        <w:rPr>
          <w:spacing w:val="2"/>
          <w:sz w:val="28"/>
          <w:szCs w:val="28"/>
        </w:rPr>
        <w:t xml:space="preserve">5. </w:t>
      </w:r>
      <w:proofErr w:type="gramStart"/>
      <w:r w:rsidRPr="007958EA">
        <w:rPr>
          <w:spacing w:val="2"/>
          <w:sz w:val="28"/>
          <w:szCs w:val="28"/>
        </w:rPr>
        <w:t>По проектам генеральных планов, проектам правил землепользования и</w:t>
      </w:r>
      <w:r w:rsidRPr="00C0436A">
        <w:rPr>
          <w:spacing w:val="2"/>
          <w:sz w:val="28"/>
          <w:szCs w:val="28"/>
        </w:rPr>
        <w:t xml:space="preserve">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0436A">
        <w:rPr>
          <w:spacing w:val="2"/>
          <w:sz w:val="28"/>
          <w:szCs w:val="28"/>
        </w:rPr>
        <w:t xml:space="preserve"> </w:t>
      </w:r>
      <w:proofErr w:type="gramStart"/>
      <w:r w:rsidRPr="00C0436A">
        <w:rPr>
          <w:spacing w:val="2"/>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Pr="00C0436A">
        <w:rPr>
          <w:spacing w:val="2"/>
          <w:sz w:val="28"/>
          <w:szCs w:val="28"/>
        </w:rPr>
        <w:lastRenderedPageBreak/>
        <w:t>проведения которых определяется</w:t>
      </w:r>
      <w:r w:rsidRPr="009702CD">
        <w:rPr>
          <w:rFonts w:asciiTheme="minorHAnsi" w:eastAsiaTheme="minorEastAsia" w:hAnsiTheme="minorHAnsi" w:cstheme="minorBidi"/>
          <w:color w:val="464C55"/>
          <w:sz w:val="22"/>
          <w:szCs w:val="22"/>
          <w:shd w:val="clear" w:color="auto" w:fill="FFFFFF"/>
        </w:rPr>
        <w:t xml:space="preserve"> </w:t>
      </w:r>
      <w:r w:rsidRPr="009702CD">
        <w:rPr>
          <w:spacing w:val="2"/>
          <w:sz w:val="28"/>
          <w:szCs w:val="28"/>
        </w:rPr>
        <w:t>нормативным правовым актом</w:t>
      </w:r>
      <w:r w:rsidRPr="00C0436A">
        <w:rPr>
          <w:spacing w:val="2"/>
          <w:sz w:val="28"/>
          <w:szCs w:val="28"/>
        </w:rPr>
        <w:t xml:space="preserve"> </w:t>
      </w:r>
      <w:r>
        <w:rPr>
          <w:spacing w:val="2"/>
          <w:sz w:val="28"/>
          <w:szCs w:val="28"/>
        </w:rPr>
        <w:t>сельского Совета народных депутатов</w:t>
      </w:r>
      <w:r w:rsidRPr="00C0436A">
        <w:rPr>
          <w:spacing w:val="2"/>
          <w:sz w:val="28"/>
          <w:szCs w:val="28"/>
        </w:rPr>
        <w:t xml:space="preserve"> с учетом положений законодательства о градостроительной деятельности.</w:t>
      </w:r>
      <w:proofErr w:type="gramEnd"/>
    </w:p>
    <w:p w:rsidR="00C93518" w:rsidRDefault="00C93518" w:rsidP="00C93518">
      <w:pPr>
        <w:pStyle w:val="formattext"/>
        <w:shd w:val="clear" w:color="auto" w:fill="FFFFFF"/>
        <w:spacing w:before="0" w:beforeAutospacing="0" w:after="0" w:afterAutospacing="0"/>
        <w:ind w:firstLine="709"/>
        <w:jc w:val="both"/>
        <w:textAlignment w:val="baseline"/>
        <w:rPr>
          <w:b/>
          <w:sz w:val="28"/>
          <w:szCs w:val="28"/>
        </w:rPr>
      </w:pPr>
      <w:r w:rsidRPr="00336070">
        <w:rPr>
          <w:b/>
          <w:sz w:val="28"/>
          <w:szCs w:val="28"/>
        </w:rPr>
        <w:t>4)</w:t>
      </w:r>
      <w:r>
        <w:rPr>
          <w:b/>
          <w:sz w:val="28"/>
          <w:szCs w:val="28"/>
        </w:rPr>
        <w:t xml:space="preserve"> В </w:t>
      </w:r>
      <w:r w:rsidRPr="00585399">
        <w:rPr>
          <w:b/>
          <w:sz w:val="28"/>
          <w:szCs w:val="28"/>
        </w:rPr>
        <w:t xml:space="preserve">части 2 </w:t>
      </w:r>
      <w:r>
        <w:rPr>
          <w:b/>
          <w:sz w:val="28"/>
          <w:szCs w:val="28"/>
        </w:rPr>
        <w:t>статьи 21 Устава:</w:t>
      </w:r>
    </w:p>
    <w:p w:rsidR="00C93518" w:rsidRPr="0065530B" w:rsidRDefault="00C93518" w:rsidP="00C93518">
      <w:pPr>
        <w:pStyle w:val="formattext"/>
        <w:shd w:val="clear" w:color="auto" w:fill="FFFFFF"/>
        <w:spacing w:before="0" w:beforeAutospacing="0" w:after="0" w:afterAutospacing="0"/>
        <w:ind w:firstLine="709"/>
        <w:jc w:val="both"/>
        <w:textAlignment w:val="baseline"/>
        <w:rPr>
          <w:sz w:val="28"/>
          <w:szCs w:val="28"/>
        </w:rPr>
      </w:pPr>
      <w:r w:rsidRPr="0065530B">
        <w:rPr>
          <w:sz w:val="28"/>
          <w:szCs w:val="28"/>
        </w:rPr>
        <w:t>а) пункт 4 изложить в новой редакции:</w:t>
      </w:r>
    </w:p>
    <w:p w:rsidR="00C93518" w:rsidRDefault="00C93518" w:rsidP="00C93518">
      <w:pPr>
        <w:pStyle w:val="5"/>
        <w:spacing w:before="0" w:after="0"/>
        <w:ind w:firstLine="709"/>
        <w:jc w:val="both"/>
        <w:rPr>
          <w:b w:val="0"/>
          <w:i w:val="0"/>
          <w:sz w:val="28"/>
          <w:szCs w:val="28"/>
        </w:rPr>
      </w:pPr>
      <w:r w:rsidRPr="00516C7C">
        <w:rPr>
          <w:b w:val="0"/>
          <w:i w:val="0"/>
          <w:sz w:val="28"/>
          <w:szCs w:val="28"/>
        </w:rPr>
        <w:t>«</w:t>
      </w:r>
      <w:r>
        <w:rPr>
          <w:b w:val="0"/>
          <w:i w:val="0"/>
          <w:sz w:val="28"/>
          <w:szCs w:val="28"/>
        </w:rPr>
        <w:t xml:space="preserve">4) </w:t>
      </w:r>
      <w:r w:rsidRPr="00336070">
        <w:rPr>
          <w:b w:val="0"/>
          <w:i w:val="0"/>
          <w:sz w:val="28"/>
          <w:szCs w:val="28"/>
        </w:rPr>
        <w:t>утверждение стратегии социально-экономического развития сельского поселения</w:t>
      </w:r>
      <w:proofErr w:type="gramStart"/>
      <w:r w:rsidRPr="00336070">
        <w:rPr>
          <w:b w:val="0"/>
          <w:i w:val="0"/>
          <w:sz w:val="28"/>
          <w:szCs w:val="28"/>
        </w:rPr>
        <w:t>;»</w:t>
      </w:r>
      <w:proofErr w:type="gramEnd"/>
      <w:r>
        <w:rPr>
          <w:b w:val="0"/>
          <w:i w:val="0"/>
          <w:sz w:val="28"/>
          <w:szCs w:val="28"/>
        </w:rPr>
        <w:t>.</w:t>
      </w:r>
    </w:p>
    <w:p w:rsidR="00C93518" w:rsidRDefault="00C93518" w:rsidP="00C9351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w:t>
      </w:r>
      <w:r w:rsidRPr="00C14F4C">
        <w:rPr>
          <w:rFonts w:ascii="Times New Roman" w:hAnsi="Times New Roman" w:cs="Times New Roman"/>
          <w:sz w:val="28"/>
          <w:szCs w:val="28"/>
        </w:rPr>
        <w:t xml:space="preserve">) </w:t>
      </w:r>
      <w:r>
        <w:rPr>
          <w:rFonts w:ascii="Times New Roman" w:hAnsi="Times New Roman" w:cs="Times New Roman"/>
          <w:sz w:val="28"/>
          <w:szCs w:val="28"/>
        </w:rPr>
        <w:t>дополнить пунктом 11 следующего содержания:</w:t>
      </w:r>
    </w:p>
    <w:p w:rsidR="00C93518" w:rsidRPr="00C14F4C"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C93518" w:rsidRDefault="00C93518" w:rsidP="00C93518">
      <w:pPr>
        <w:pStyle w:val="formattext"/>
        <w:shd w:val="clear" w:color="auto" w:fill="FFFFFF"/>
        <w:spacing w:before="0" w:beforeAutospacing="0" w:after="0" w:afterAutospacing="0"/>
        <w:ind w:firstLine="709"/>
        <w:jc w:val="both"/>
        <w:textAlignment w:val="baseline"/>
        <w:rPr>
          <w:b/>
          <w:sz w:val="28"/>
          <w:szCs w:val="28"/>
        </w:rPr>
      </w:pPr>
      <w:r>
        <w:rPr>
          <w:b/>
          <w:sz w:val="28"/>
          <w:szCs w:val="28"/>
        </w:rPr>
        <w:t>5</w:t>
      </w:r>
      <w:r w:rsidRPr="00336070">
        <w:rPr>
          <w:b/>
          <w:sz w:val="28"/>
          <w:szCs w:val="28"/>
        </w:rPr>
        <w:t xml:space="preserve">) </w:t>
      </w:r>
      <w:r>
        <w:rPr>
          <w:b/>
          <w:sz w:val="28"/>
          <w:szCs w:val="28"/>
        </w:rPr>
        <w:t>В статье 23 Устава:</w:t>
      </w:r>
    </w:p>
    <w:p w:rsidR="00C93518" w:rsidRPr="00C66875" w:rsidRDefault="00C93518" w:rsidP="00C93518">
      <w:pPr>
        <w:pStyle w:val="formattext"/>
        <w:shd w:val="clear" w:color="auto" w:fill="FFFFFF"/>
        <w:spacing w:before="0" w:beforeAutospacing="0" w:after="0" w:afterAutospacing="0"/>
        <w:ind w:firstLine="709"/>
        <w:jc w:val="both"/>
        <w:textAlignment w:val="baseline"/>
        <w:rPr>
          <w:spacing w:val="2"/>
          <w:sz w:val="28"/>
          <w:szCs w:val="28"/>
        </w:rPr>
      </w:pPr>
      <w:r w:rsidRPr="00C66875">
        <w:rPr>
          <w:sz w:val="28"/>
          <w:szCs w:val="28"/>
        </w:rPr>
        <w:t xml:space="preserve">а) </w:t>
      </w:r>
      <w:r>
        <w:rPr>
          <w:sz w:val="28"/>
          <w:szCs w:val="28"/>
        </w:rPr>
        <w:t>п</w:t>
      </w:r>
      <w:r w:rsidRPr="00C66875">
        <w:rPr>
          <w:sz w:val="28"/>
          <w:szCs w:val="28"/>
        </w:rPr>
        <w:t xml:space="preserve">ункт 11 </w:t>
      </w:r>
      <w:r>
        <w:rPr>
          <w:sz w:val="28"/>
          <w:szCs w:val="28"/>
        </w:rPr>
        <w:t xml:space="preserve">части 4 </w:t>
      </w:r>
      <w:r w:rsidRPr="00C66875">
        <w:rPr>
          <w:sz w:val="28"/>
          <w:szCs w:val="28"/>
        </w:rPr>
        <w:t>изложить в новой редакции:</w:t>
      </w:r>
    </w:p>
    <w:p w:rsidR="00C93518" w:rsidRDefault="00C93518" w:rsidP="00C93518">
      <w:pPr>
        <w:spacing w:after="0" w:line="240" w:lineRule="auto"/>
        <w:ind w:firstLine="709"/>
        <w:jc w:val="both"/>
        <w:rPr>
          <w:rFonts w:ascii="Times New Roman" w:hAnsi="Times New Roman" w:cs="Times New Roman"/>
          <w:sz w:val="28"/>
          <w:szCs w:val="28"/>
        </w:rPr>
      </w:pPr>
      <w:proofErr w:type="gramStart"/>
      <w:r w:rsidRPr="00737C2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737C2A">
          <w:rPr>
            <w:rFonts w:ascii="Times New Roman" w:hAnsi="Times New Roman" w:cs="Times New Roman"/>
            <w:sz w:val="28"/>
            <w:szCs w:val="28"/>
          </w:rPr>
          <w:t>законом</w:t>
        </w:r>
      </w:hyperlink>
      <w:r w:rsidRPr="00737C2A">
        <w:rPr>
          <w:rFonts w:ascii="Times New Roman" w:hAnsi="Times New Roman" w:cs="Times New Roman"/>
          <w:sz w:val="28"/>
          <w:szCs w:val="28"/>
        </w:rPr>
        <w:t xml:space="preserve"> от 25.12.2008 № 273-ФЗ «О противодействии коррупции», Федеральным </w:t>
      </w:r>
      <w:hyperlink r:id="rId9" w:history="1">
        <w:r w:rsidRPr="00737C2A">
          <w:rPr>
            <w:rFonts w:ascii="Times New Roman" w:hAnsi="Times New Roman" w:cs="Times New Roman"/>
            <w:sz w:val="28"/>
            <w:szCs w:val="28"/>
          </w:rPr>
          <w:t>законом</w:t>
        </w:r>
      </w:hyperlink>
      <w:r w:rsidRPr="00737C2A">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737C2A">
          <w:rPr>
            <w:rFonts w:ascii="Times New Roman" w:hAnsi="Times New Roman" w:cs="Times New Roman"/>
            <w:sz w:val="28"/>
            <w:szCs w:val="28"/>
          </w:rPr>
          <w:t>законом</w:t>
        </w:r>
      </w:hyperlink>
      <w:r w:rsidRPr="00737C2A">
        <w:rPr>
          <w:rFonts w:ascii="Times New Roman" w:hAnsi="Times New Roman" w:cs="Times New Roman"/>
          <w:sz w:val="28"/>
          <w:szCs w:val="28"/>
        </w:rPr>
        <w:t xml:space="preserve"> от 07.05.2013 </w:t>
      </w:r>
      <w:r>
        <w:rPr>
          <w:rFonts w:ascii="Times New Roman" w:hAnsi="Times New Roman" w:cs="Times New Roman"/>
          <w:sz w:val="28"/>
          <w:szCs w:val="28"/>
        </w:rPr>
        <w:t xml:space="preserve">      </w:t>
      </w:r>
      <w:r w:rsidRPr="00737C2A">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37C2A">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r w:rsidRPr="00737C2A">
        <w:rPr>
          <w:rFonts w:ascii="Times New Roman" w:hAnsi="Times New Roman" w:cs="Times New Roman"/>
          <w:sz w:val="28"/>
          <w:szCs w:val="28"/>
        </w:rPr>
        <w:t>»</w:t>
      </w:r>
      <w:proofErr w:type="gramEnd"/>
      <w:r w:rsidRPr="00737C2A">
        <w:rPr>
          <w:rFonts w:ascii="Times New Roman" w:hAnsi="Times New Roman" w:cs="Times New Roman"/>
          <w:sz w:val="28"/>
          <w:szCs w:val="28"/>
        </w:rPr>
        <w:t>;</w:t>
      </w:r>
    </w:p>
    <w:p w:rsidR="00C93518" w:rsidRPr="00C66875" w:rsidRDefault="00C93518" w:rsidP="00C93518">
      <w:pPr>
        <w:spacing w:after="0" w:line="240" w:lineRule="auto"/>
        <w:ind w:firstLine="709"/>
        <w:jc w:val="both"/>
        <w:rPr>
          <w:rFonts w:ascii="Times New Roman" w:hAnsi="Times New Roman" w:cs="Times New Roman"/>
          <w:sz w:val="28"/>
          <w:szCs w:val="28"/>
        </w:rPr>
      </w:pPr>
      <w:r w:rsidRPr="00C66875">
        <w:rPr>
          <w:rFonts w:ascii="Times New Roman" w:hAnsi="Times New Roman" w:cs="Times New Roman"/>
          <w:sz w:val="28"/>
          <w:szCs w:val="28"/>
        </w:rPr>
        <w:t xml:space="preserve">б) </w:t>
      </w:r>
      <w:r>
        <w:rPr>
          <w:rFonts w:ascii="Times New Roman" w:hAnsi="Times New Roman" w:cs="Times New Roman"/>
          <w:sz w:val="28"/>
          <w:szCs w:val="28"/>
        </w:rPr>
        <w:t>д</w:t>
      </w:r>
      <w:r w:rsidRPr="00C66875">
        <w:rPr>
          <w:rFonts w:ascii="Times New Roman" w:hAnsi="Times New Roman" w:cs="Times New Roman"/>
          <w:sz w:val="28"/>
          <w:szCs w:val="28"/>
        </w:rPr>
        <w:t>ополнить часть 4 пунктом 12 следующего содержания:</w:t>
      </w:r>
    </w:p>
    <w:p w:rsidR="00C93518" w:rsidRPr="00C66875" w:rsidRDefault="00C93518" w:rsidP="00C93518">
      <w:pPr>
        <w:spacing w:after="0" w:line="240" w:lineRule="auto"/>
        <w:ind w:firstLine="709"/>
        <w:jc w:val="both"/>
        <w:rPr>
          <w:rFonts w:ascii="Times New Roman" w:hAnsi="Times New Roman" w:cs="Times New Roman"/>
          <w:sz w:val="28"/>
          <w:szCs w:val="28"/>
        </w:rPr>
      </w:pPr>
      <w:r w:rsidRPr="00C66875">
        <w:rPr>
          <w:rFonts w:ascii="Times New Roman" w:hAnsi="Times New Roman" w:cs="Times New Roman"/>
          <w:sz w:val="28"/>
          <w:szCs w:val="28"/>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sidRPr="00C66875">
        <w:rPr>
          <w:rFonts w:ascii="Times New Roman" w:hAnsi="Times New Roman" w:cs="Times New Roman"/>
          <w:sz w:val="28"/>
          <w:szCs w:val="28"/>
        </w:rPr>
        <w:t>.»;</w:t>
      </w:r>
      <w:proofErr w:type="gramEnd"/>
    </w:p>
    <w:p w:rsidR="00C93518" w:rsidRPr="00C66875" w:rsidRDefault="00C93518" w:rsidP="00C93518">
      <w:pPr>
        <w:spacing w:after="0" w:line="240" w:lineRule="auto"/>
        <w:ind w:firstLine="709"/>
        <w:jc w:val="both"/>
        <w:rPr>
          <w:rFonts w:ascii="Times New Roman" w:hAnsi="Times New Roman" w:cs="Times New Roman"/>
          <w:sz w:val="28"/>
          <w:szCs w:val="28"/>
        </w:rPr>
      </w:pPr>
      <w:r w:rsidRPr="00C66875">
        <w:rPr>
          <w:rFonts w:ascii="Times New Roman" w:hAnsi="Times New Roman" w:cs="Times New Roman"/>
          <w:sz w:val="28"/>
          <w:szCs w:val="28"/>
        </w:rPr>
        <w:t>в) абзац 1 части 5 изложить в новой редакции:</w:t>
      </w:r>
    </w:p>
    <w:p w:rsidR="00C93518" w:rsidRDefault="00C93518" w:rsidP="00C93518">
      <w:pPr>
        <w:spacing w:after="0" w:line="240" w:lineRule="auto"/>
        <w:ind w:firstLine="709"/>
        <w:jc w:val="both"/>
        <w:rPr>
          <w:rFonts w:ascii="Times New Roman" w:hAnsi="Times New Roman" w:cs="Times New Roman"/>
          <w:sz w:val="28"/>
          <w:szCs w:val="28"/>
        </w:rPr>
      </w:pPr>
      <w:r w:rsidRPr="00737C2A">
        <w:rPr>
          <w:rFonts w:ascii="Times New Roman" w:hAnsi="Times New Roman" w:cs="Times New Roman"/>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r>
        <w:rPr>
          <w:rFonts w:ascii="Times New Roman" w:hAnsi="Times New Roman" w:cs="Times New Roman"/>
          <w:sz w:val="28"/>
          <w:szCs w:val="28"/>
        </w:rPr>
        <w:t>.</w:t>
      </w:r>
      <w:r w:rsidRPr="00737C2A">
        <w:rPr>
          <w:rFonts w:ascii="Times New Roman" w:hAnsi="Times New Roman" w:cs="Times New Roman"/>
          <w:sz w:val="28"/>
          <w:szCs w:val="28"/>
        </w:rPr>
        <w:t>»;</w:t>
      </w:r>
    </w:p>
    <w:p w:rsidR="00C93518" w:rsidRPr="00C66875" w:rsidRDefault="00C93518" w:rsidP="00C93518">
      <w:pPr>
        <w:spacing w:after="0" w:line="240" w:lineRule="auto"/>
        <w:ind w:firstLine="709"/>
        <w:jc w:val="both"/>
        <w:rPr>
          <w:rFonts w:ascii="Times New Roman" w:hAnsi="Times New Roman" w:cs="Times New Roman"/>
          <w:sz w:val="28"/>
          <w:szCs w:val="28"/>
        </w:rPr>
      </w:pPr>
      <w:r w:rsidRPr="00C66875">
        <w:rPr>
          <w:rFonts w:ascii="Times New Roman" w:hAnsi="Times New Roman" w:cs="Times New Roman"/>
          <w:sz w:val="28"/>
          <w:szCs w:val="28"/>
        </w:rPr>
        <w:t xml:space="preserve">г) </w:t>
      </w:r>
      <w:r>
        <w:rPr>
          <w:rFonts w:ascii="Times New Roman" w:hAnsi="Times New Roman" w:cs="Times New Roman"/>
          <w:sz w:val="28"/>
          <w:szCs w:val="28"/>
        </w:rPr>
        <w:t>дополнить</w:t>
      </w:r>
      <w:r w:rsidRPr="00C66875">
        <w:rPr>
          <w:rFonts w:ascii="Times New Roman" w:hAnsi="Times New Roman" w:cs="Times New Roman"/>
          <w:sz w:val="28"/>
          <w:szCs w:val="28"/>
        </w:rPr>
        <w:t xml:space="preserve"> частью 10 следующего содержания:</w:t>
      </w:r>
    </w:p>
    <w:p w:rsidR="00C93518" w:rsidRPr="00903BC1" w:rsidRDefault="00C93518" w:rsidP="00C93518">
      <w:pPr>
        <w:pStyle w:val="a4"/>
        <w:spacing w:before="0" w:beforeAutospacing="0" w:after="0" w:afterAutospacing="0"/>
        <w:ind w:firstLine="709"/>
        <w:jc w:val="both"/>
        <w:rPr>
          <w:color w:val="000000"/>
          <w:sz w:val="28"/>
          <w:szCs w:val="28"/>
        </w:rPr>
      </w:pPr>
      <w:r w:rsidRPr="00903BC1">
        <w:rPr>
          <w:sz w:val="28"/>
          <w:szCs w:val="28"/>
        </w:rPr>
        <w:t xml:space="preserve">«10. </w:t>
      </w:r>
      <w:proofErr w:type="gramStart"/>
      <w:r w:rsidRPr="00903BC1">
        <w:rPr>
          <w:color w:val="000000"/>
          <w:sz w:val="28"/>
          <w:szCs w:val="28"/>
        </w:rPr>
        <w:t xml:space="preserve">Встречи депутата с избирателями проводятся в помещениях, специально отведенных местах, а также на </w:t>
      </w:r>
      <w:proofErr w:type="spellStart"/>
      <w:r w:rsidRPr="00903BC1">
        <w:rPr>
          <w:color w:val="000000"/>
          <w:sz w:val="28"/>
          <w:szCs w:val="28"/>
        </w:rPr>
        <w:t>внутридворовых</w:t>
      </w:r>
      <w:proofErr w:type="spellEnd"/>
      <w:r w:rsidRPr="00903BC1">
        <w:rPr>
          <w:color w:val="00000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3BC1">
        <w:rPr>
          <w:color w:val="000000"/>
          <w:sz w:val="28"/>
          <w:szCs w:val="28"/>
        </w:rPr>
        <w:t xml:space="preserve"> Уведомление органов местного самоуправления </w:t>
      </w:r>
      <w:r>
        <w:rPr>
          <w:color w:val="000000"/>
          <w:sz w:val="28"/>
          <w:szCs w:val="28"/>
        </w:rPr>
        <w:t xml:space="preserve">поселения </w:t>
      </w:r>
      <w:r w:rsidRPr="00903BC1">
        <w:rPr>
          <w:color w:val="000000"/>
          <w:sz w:val="28"/>
          <w:szCs w:val="28"/>
        </w:rPr>
        <w:t>о таких встречах не требуется. При этом депутат вправе предварительно проинформировать указанные органы о дате и времени их проведения.</w:t>
      </w:r>
    </w:p>
    <w:p w:rsidR="00C93518" w:rsidRPr="00903BC1" w:rsidRDefault="00C93518" w:rsidP="00C93518">
      <w:pPr>
        <w:pStyle w:val="a4"/>
        <w:spacing w:before="0" w:beforeAutospacing="0" w:after="0" w:afterAutospacing="0"/>
        <w:ind w:firstLine="709"/>
        <w:jc w:val="both"/>
        <w:rPr>
          <w:color w:val="000000"/>
          <w:sz w:val="28"/>
          <w:szCs w:val="28"/>
        </w:rPr>
      </w:pPr>
      <w:r w:rsidRPr="00903BC1">
        <w:rPr>
          <w:color w:val="000000"/>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93518" w:rsidRDefault="00C93518" w:rsidP="00C93518">
      <w:pPr>
        <w:pStyle w:val="a4"/>
        <w:spacing w:before="0" w:beforeAutospacing="0" w:after="0" w:afterAutospacing="0"/>
        <w:ind w:firstLine="709"/>
        <w:jc w:val="both"/>
        <w:rPr>
          <w:color w:val="000000"/>
          <w:sz w:val="28"/>
          <w:szCs w:val="28"/>
        </w:rPr>
      </w:pPr>
      <w:r w:rsidRPr="00903BC1">
        <w:rPr>
          <w:color w:val="000000"/>
          <w:sz w:val="28"/>
          <w:szCs w:val="28"/>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93518" w:rsidRDefault="00C93518" w:rsidP="00C93518">
      <w:pPr>
        <w:pStyle w:val="a4"/>
        <w:spacing w:before="0" w:beforeAutospacing="0" w:after="0" w:afterAutospacing="0"/>
        <w:ind w:firstLine="709"/>
        <w:jc w:val="both"/>
        <w:rPr>
          <w:color w:val="000000"/>
          <w:sz w:val="28"/>
          <w:szCs w:val="28"/>
        </w:rPr>
      </w:pPr>
      <w:r w:rsidRPr="00903BC1">
        <w:rPr>
          <w:color w:val="000000"/>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03BC1">
        <w:rPr>
          <w:color w:val="000000"/>
          <w:sz w:val="28"/>
          <w:szCs w:val="28"/>
        </w:rPr>
        <w:t>.</w:t>
      </w:r>
      <w:r>
        <w:rPr>
          <w:color w:val="000000"/>
          <w:sz w:val="28"/>
          <w:szCs w:val="28"/>
        </w:rPr>
        <w:t>».</w:t>
      </w:r>
      <w:proofErr w:type="gramEnd"/>
    </w:p>
    <w:p w:rsidR="00C93518" w:rsidRPr="00022127" w:rsidRDefault="00C93518" w:rsidP="00C93518">
      <w:pPr>
        <w:pStyle w:val="a4"/>
        <w:spacing w:before="0" w:beforeAutospacing="0" w:after="0" w:afterAutospacing="0"/>
        <w:ind w:firstLine="709"/>
        <w:jc w:val="both"/>
        <w:rPr>
          <w:b/>
          <w:color w:val="000000"/>
          <w:sz w:val="28"/>
          <w:szCs w:val="28"/>
        </w:rPr>
      </w:pPr>
      <w:r w:rsidRPr="00022127">
        <w:rPr>
          <w:b/>
          <w:sz w:val="28"/>
          <w:szCs w:val="28"/>
        </w:rPr>
        <w:t xml:space="preserve">6) </w:t>
      </w:r>
      <w:r>
        <w:rPr>
          <w:b/>
          <w:sz w:val="28"/>
          <w:szCs w:val="28"/>
        </w:rPr>
        <w:t>Ч</w:t>
      </w:r>
      <w:r w:rsidRPr="00022127">
        <w:rPr>
          <w:b/>
          <w:sz w:val="28"/>
          <w:szCs w:val="28"/>
        </w:rPr>
        <w:t xml:space="preserve">асть 5 </w:t>
      </w:r>
      <w:r>
        <w:rPr>
          <w:b/>
          <w:sz w:val="28"/>
          <w:szCs w:val="28"/>
        </w:rPr>
        <w:t>с</w:t>
      </w:r>
      <w:r w:rsidRPr="00022127">
        <w:rPr>
          <w:b/>
          <w:sz w:val="28"/>
          <w:szCs w:val="28"/>
        </w:rPr>
        <w:t xml:space="preserve">татьи 24 Устава изложить в </w:t>
      </w:r>
      <w:r>
        <w:rPr>
          <w:b/>
          <w:sz w:val="28"/>
          <w:szCs w:val="28"/>
        </w:rPr>
        <w:t>новой</w:t>
      </w:r>
      <w:r w:rsidRPr="00022127">
        <w:rPr>
          <w:b/>
          <w:sz w:val="28"/>
          <w:szCs w:val="28"/>
        </w:rPr>
        <w:t xml:space="preserve"> редакции:</w:t>
      </w:r>
    </w:p>
    <w:p w:rsidR="00C93518"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 xml:space="preserve">«5. </w:t>
      </w:r>
      <w:proofErr w:type="gramStart"/>
      <w:r w:rsidRPr="00516C7C">
        <w:rPr>
          <w:rFonts w:ascii="Times New Roman" w:hAnsi="Times New Roman" w:cs="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16C7C">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r w:rsidRPr="00516C7C">
        <w:rPr>
          <w:rFonts w:ascii="Times New Roman" w:hAnsi="Times New Roman" w:cs="Times New Roman"/>
          <w:sz w:val="28"/>
          <w:szCs w:val="28"/>
        </w:rPr>
        <w:t>».</w:t>
      </w:r>
      <w:proofErr w:type="gramEnd"/>
    </w:p>
    <w:p w:rsidR="00C93518" w:rsidRPr="00022127" w:rsidRDefault="00C93518" w:rsidP="00C93518">
      <w:pPr>
        <w:pStyle w:val="a4"/>
        <w:spacing w:before="0" w:beforeAutospacing="0" w:after="0" w:afterAutospacing="0"/>
        <w:ind w:firstLine="709"/>
        <w:jc w:val="both"/>
        <w:rPr>
          <w:b/>
          <w:color w:val="000000"/>
          <w:sz w:val="28"/>
          <w:szCs w:val="28"/>
        </w:rPr>
      </w:pPr>
      <w:r>
        <w:rPr>
          <w:b/>
          <w:sz w:val="28"/>
          <w:szCs w:val="28"/>
        </w:rPr>
        <w:t>7</w:t>
      </w:r>
      <w:r w:rsidRPr="00022127">
        <w:rPr>
          <w:b/>
          <w:sz w:val="28"/>
          <w:szCs w:val="28"/>
        </w:rPr>
        <w:t xml:space="preserve">) </w:t>
      </w:r>
      <w:r>
        <w:rPr>
          <w:b/>
          <w:sz w:val="28"/>
          <w:szCs w:val="28"/>
        </w:rPr>
        <w:t>В с</w:t>
      </w:r>
      <w:r w:rsidRPr="00022127">
        <w:rPr>
          <w:b/>
          <w:sz w:val="28"/>
          <w:szCs w:val="28"/>
        </w:rPr>
        <w:t>тать</w:t>
      </w:r>
      <w:r>
        <w:rPr>
          <w:b/>
          <w:sz w:val="28"/>
          <w:szCs w:val="28"/>
        </w:rPr>
        <w:t>е</w:t>
      </w:r>
      <w:r w:rsidRPr="00022127">
        <w:rPr>
          <w:b/>
          <w:sz w:val="28"/>
          <w:szCs w:val="28"/>
        </w:rPr>
        <w:t xml:space="preserve"> 2</w:t>
      </w:r>
      <w:r>
        <w:rPr>
          <w:b/>
          <w:sz w:val="28"/>
          <w:szCs w:val="28"/>
        </w:rPr>
        <w:t>5</w:t>
      </w:r>
      <w:r w:rsidRPr="00022127">
        <w:rPr>
          <w:b/>
          <w:sz w:val="28"/>
          <w:szCs w:val="28"/>
        </w:rPr>
        <w:t xml:space="preserve"> Устава</w:t>
      </w:r>
      <w:r>
        <w:rPr>
          <w:b/>
          <w:sz w:val="28"/>
          <w:szCs w:val="28"/>
        </w:rPr>
        <w:t>:</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 xml:space="preserve">а) </w:t>
      </w:r>
      <w:r>
        <w:rPr>
          <w:rFonts w:ascii="Times New Roman" w:hAnsi="Times New Roman" w:cs="Times New Roman"/>
          <w:sz w:val="28"/>
          <w:szCs w:val="28"/>
        </w:rPr>
        <w:t>пункт 14</w:t>
      </w:r>
      <w:r w:rsidRPr="00516C7C">
        <w:rPr>
          <w:rFonts w:ascii="Times New Roman" w:hAnsi="Times New Roman" w:cs="Times New Roman"/>
          <w:sz w:val="28"/>
          <w:szCs w:val="28"/>
        </w:rPr>
        <w:t xml:space="preserve"> части 1 изложить в </w:t>
      </w:r>
      <w:r>
        <w:rPr>
          <w:rFonts w:ascii="Times New Roman" w:hAnsi="Times New Roman" w:cs="Times New Roman"/>
          <w:sz w:val="28"/>
          <w:szCs w:val="28"/>
        </w:rPr>
        <w:t>новой</w:t>
      </w:r>
      <w:r w:rsidRPr="00516C7C">
        <w:rPr>
          <w:rFonts w:ascii="Times New Roman" w:hAnsi="Times New Roman" w:cs="Times New Roman"/>
          <w:sz w:val="28"/>
          <w:szCs w:val="28"/>
        </w:rPr>
        <w:t xml:space="preserve"> редакции:</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«14) отзыв избирателями сельского поселения.</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 xml:space="preserve">Заявление об отставке направляется главой сельского поселения в сельский Совет народных депутатов. В случае принятия сельским Советом </w:t>
      </w:r>
      <w:r w:rsidRPr="00516C7C">
        <w:rPr>
          <w:rFonts w:ascii="Times New Roman" w:hAnsi="Times New Roman" w:cs="Times New Roman"/>
          <w:sz w:val="28"/>
          <w:szCs w:val="28"/>
        </w:rPr>
        <w:lastRenderedPageBreak/>
        <w:t>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93518" w:rsidRPr="00516C7C" w:rsidRDefault="00C93518" w:rsidP="00C93518">
      <w:pPr>
        <w:spacing w:after="0" w:line="240" w:lineRule="auto"/>
        <w:ind w:firstLine="709"/>
        <w:jc w:val="both"/>
        <w:rPr>
          <w:rFonts w:ascii="Times New Roman" w:hAnsi="Times New Roman" w:cs="Times New Roman"/>
          <w:sz w:val="28"/>
          <w:szCs w:val="28"/>
        </w:rPr>
      </w:pPr>
      <w:proofErr w:type="gramStart"/>
      <w:r w:rsidRPr="00516C7C">
        <w:rPr>
          <w:rFonts w:ascii="Times New Roman" w:hAnsi="Times New Roman" w:cs="Times New Roman"/>
          <w:sz w:val="28"/>
          <w:szCs w:val="28"/>
        </w:rPr>
        <w:t>В случае если глава сельского поселения, полномочия которого прекращены досрочно на основании правового акта Губернатора Орловской области (Председателя Правительства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w:t>
      </w:r>
      <w:proofErr w:type="gramEnd"/>
      <w:r w:rsidRPr="00516C7C">
        <w:rPr>
          <w:rFonts w:ascii="Times New Roman" w:hAnsi="Times New Roman" w:cs="Times New Roman"/>
          <w:sz w:val="28"/>
          <w:szCs w:val="28"/>
        </w:rPr>
        <w:t xml:space="preserve">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 xml:space="preserve">Досрочно </w:t>
      </w:r>
      <w:proofErr w:type="gramStart"/>
      <w:r w:rsidRPr="00516C7C">
        <w:rPr>
          <w:rFonts w:ascii="Times New Roman" w:hAnsi="Times New Roman" w:cs="Times New Roman"/>
          <w:sz w:val="28"/>
          <w:szCs w:val="28"/>
        </w:rPr>
        <w:t>утративший</w:t>
      </w:r>
      <w:proofErr w:type="gramEnd"/>
      <w:r w:rsidRPr="00516C7C">
        <w:rPr>
          <w:rFonts w:ascii="Times New Roman" w:hAnsi="Times New Roman" w:cs="Times New Roman"/>
          <w:sz w:val="28"/>
          <w:szCs w:val="28"/>
        </w:rPr>
        <w:t xml:space="preserve"> свои полномочия глава сельского поселения может вновь обрести их лишь в случае нового избрания.»</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б) часть 2 изложить  в новой редакции:</w:t>
      </w:r>
    </w:p>
    <w:p w:rsidR="00C93518" w:rsidRPr="00516C7C"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 xml:space="preserve">«2. В случае временного отсутствия главы сельского поселения (отпуск, командировка и т.д.), </w:t>
      </w:r>
      <w:r>
        <w:rPr>
          <w:rFonts w:ascii="Times New Roman" w:hAnsi="Times New Roman" w:cs="Times New Roman"/>
          <w:sz w:val="28"/>
          <w:szCs w:val="28"/>
        </w:rPr>
        <w:t xml:space="preserve">его полномочия исполняет должностное лицо, определяемое распоряжением местной администрации. </w:t>
      </w:r>
    </w:p>
    <w:p w:rsidR="00C93518"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депутат сельского Совета народных депутатов.</w:t>
      </w:r>
    </w:p>
    <w:p w:rsidR="00C93518" w:rsidRDefault="00C93518" w:rsidP="00C93518">
      <w:pPr>
        <w:spacing w:after="0" w:line="240" w:lineRule="auto"/>
        <w:ind w:firstLine="709"/>
        <w:jc w:val="both"/>
        <w:rPr>
          <w:rFonts w:ascii="Times New Roman" w:hAnsi="Times New Roman" w:cs="Times New Roman"/>
          <w:sz w:val="28"/>
          <w:szCs w:val="28"/>
        </w:rPr>
      </w:pPr>
      <w:r w:rsidRPr="00585399">
        <w:rPr>
          <w:rFonts w:ascii="Times New Roman" w:hAnsi="Times New Roman" w:cs="Times New Roman"/>
          <w:sz w:val="28"/>
          <w:szCs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Pr>
          <w:rFonts w:ascii="Times New Roman" w:hAnsi="Times New Roman" w:cs="Times New Roman"/>
          <w:sz w:val="28"/>
          <w:szCs w:val="28"/>
        </w:rPr>
        <w:t>.</w:t>
      </w:r>
      <w:r w:rsidRPr="00585399">
        <w:rPr>
          <w:rFonts w:ascii="Times New Roman" w:hAnsi="Times New Roman" w:cs="Times New Roman"/>
          <w:sz w:val="28"/>
          <w:szCs w:val="28"/>
        </w:rPr>
        <w:t>».</w:t>
      </w:r>
      <w:proofErr w:type="gramEnd"/>
    </w:p>
    <w:p w:rsidR="00C93518" w:rsidRDefault="00C93518" w:rsidP="00C9351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Pr="00585399">
        <w:rPr>
          <w:rFonts w:ascii="Times New Roman" w:hAnsi="Times New Roman" w:cs="Times New Roman"/>
          <w:b/>
          <w:sz w:val="28"/>
          <w:szCs w:val="28"/>
        </w:rPr>
        <w:t xml:space="preserve">) </w:t>
      </w:r>
      <w:r>
        <w:rPr>
          <w:rFonts w:ascii="Times New Roman" w:hAnsi="Times New Roman" w:cs="Times New Roman"/>
          <w:b/>
          <w:sz w:val="28"/>
          <w:szCs w:val="28"/>
        </w:rPr>
        <w:t>В</w:t>
      </w:r>
      <w:r w:rsidRPr="00585399">
        <w:rPr>
          <w:rFonts w:ascii="Times New Roman" w:hAnsi="Times New Roman" w:cs="Times New Roman"/>
          <w:b/>
          <w:sz w:val="28"/>
          <w:szCs w:val="28"/>
        </w:rPr>
        <w:t xml:space="preserve"> стать</w:t>
      </w:r>
      <w:r>
        <w:rPr>
          <w:rFonts w:ascii="Times New Roman" w:hAnsi="Times New Roman" w:cs="Times New Roman"/>
          <w:b/>
          <w:sz w:val="28"/>
          <w:szCs w:val="28"/>
        </w:rPr>
        <w:t>е 29 Устава:</w:t>
      </w:r>
      <w:r w:rsidRPr="00585399">
        <w:rPr>
          <w:rFonts w:ascii="Times New Roman" w:hAnsi="Times New Roman" w:cs="Times New Roman"/>
          <w:b/>
          <w:sz w:val="28"/>
          <w:szCs w:val="28"/>
        </w:rPr>
        <w:t xml:space="preserve"> </w:t>
      </w:r>
    </w:p>
    <w:p w:rsidR="00C9351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CA3A2F">
        <w:rPr>
          <w:rFonts w:ascii="Times New Roman" w:hAnsi="Times New Roman" w:cs="Times New Roman"/>
          <w:sz w:val="28"/>
          <w:szCs w:val="28"/>
        </w:rPr>
        <w:t xml:space="preserve">) </w:t>
      </w:r>
      <w:r>
        <w:rPr>
          <w:rFonts w:ascii="Times New Roman" w:hAnsi="Times New Roman" w:cs="Times New Roman"/>
          <w:sz w:val="28"/>
          <w:szCs w:val="28"/>
        </w:rPr>
        <w:t>пункт 7 изложить в новой редакции:</w:t>
      </w:r>
    </w:p>
    <w:p w:rsidR="00C9351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93518" w:rsidRPr="00CA3A2F"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9 изложить в новой редакции:</w:t>
      </w:r>
    </w:p>
    <w:p w:rsidR="00C9351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осуществляет контроль за </w:t>
      </w:r>
      <w:r w:rsidRPr="00516C7C">
        <w:rPr>
          <w:rFonts w:ascii="Times New Roman" w:hAnsi="Times New Roman" w:cs="Times New Roman"/>
          <w:sz w:val="28"/>
          <w:szCs w:val="28"/>
        </w:rPr>
        <w:t>соблюдением</w:t>
      </w:r>
      <w:r>
        <w:rPr>
          <w:rFonts w:ascii="Times New Roman" w:hAnsi="Times New Roman" w:cs="Times New Roman"/>
          <w:sz w:val="28"/>
          <w:szCs w:val="28"/>
        </w:rPr>
        <w:t xml:space="preserve"> правил благоустройства</w:t>
      </w:r>
      <w:r w:rsidRPr="00516C7C">
        <w:rPr>
          <w:rFonts w:ascii="Times New Roman" w:hAnsi="Times New Roman" w:cs="Times New Roman"/>
          <w:sz w:val="28"/>
          <w:szCs w:val="28"/>
        </w:rPr>
        <w:t>, организует благоустройство</w:t>
      </w:r>
      <w:r>
        <w:rPr>
          <w:rFonts w:ascii="Times New Roman" w:hAnsi="Times New Roman" w:cs="Times New Roman"/>
          <w:sz w:val="28"/>
          <w:szCs w:val="28"/>
        </w:rPr>
        <w:t xml:space="preserve"> </w:t>
      </w:r>
      <w:r w:rsidRPr="00516C7C">
        <w:rPr>
          <w:rFonts w:ascii="Times New Roman" w:hAnsi="Times New Roman" w:cs="Times New Roman"/>
          <w:sz w:val="28"/>
          <w:szCs w:val="28"/>
        </w:rPr>
        <w:t>территории поселения в соответствии с указанными правилами</w:t>
      </w:r>
      <w:proofErr w:type="gramStart"/>
      <w:r w:rsidRPr="00516C7C">
        <w:rPr>
          <w:rFonts w:ascii="Times New Roman" w:hAnsi="Times New Roman" w:cs="Times New Roman"/>
          <w:sz w:val="28"/>
          <w:szCs w:val="28"/>
        </w:rPr>
        <w:t>;»</w:t>
      </w:r>
      <w:proofErr w:type="gramEnd"/>
      <w:r>
        <w:rPr>
          <w:rFonts w:ascii="Times New Roman" w:hAnsi="Times New Roman" w:cs="Times New Roman"/>
          <w:sz w:val="28"/>
          <w:szCs w:val="28"/>
        </w:rPr>
        <w:t>.</w:t>
      </w:r>
    </w:p>
    <w:p w:rsidR="00C93518" w:rsidRPr="00243E38" w:rsidRDefault="00C93518" w:rsidP="00C9351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243E38">
        <w:rPr>
          <w:rFonts w:ascii="Times New Roman" w:hAnsi="Times New Roman" w:cs="Times New Roman"/>
          <w:b/>
          <w:sz w:val="28"/>
          <w:szCs w:val="28"/>
        </w:rPr>
        <w:t xml:space="preserve">) </w:t>
      </w:r>
      <w:r>
        <w:rPr>
          <w:rFonts w:ascii="Times New Roman" w:hAnsi="Times New Roman" w:cs="Times New Roman"/>
          <w:b/>
          <w:sz w:val="28"/>
          <w:szCs w:val="28"/>
        </w:rPr>
        <w:t>А</w:t>
      </w:r>
      <w:r w:rsidRPr="00243E38">
        <w:rPr>
          <w:rFonts w:ascii="Times New Roman" w:hAnsi="Times New Roman" w:cs="Times New Roman"/>
          <w:b/>
          <w:sz w:val="28"/>
          <w:szCs w:val="28"/>
        </w:rPr>
        <w:t xml:space="preserve">бзац 1 </w:t>
      </w:r>
      <w:r>
        <w:rPr>
          <w:rFonts w:ascii="Times New Roman" w:hAnsi="Times New Roman" w:cs="Times New Roman"/>
          <w:b/>
          <w:sz w:val="28"/>
          <w:szCs w:val="28"/>
        </w:rPr>
        <w:t>ч</w:t>
      </w:r>
      <w:r w:rsidRPr="00243E38">
        <w:rPr>
          <w:rFonts w:ascii="Times New Roman" w:hAnsi="Times New Roman" w:cs="Times New Roman"/>
          <w:b/>
          <w:sz w:val="28"/>
          <w:szCs w:val="28"/>
        </w:rPr>
        <w:t xml:space="preserve">асти 5 </w:t>
      </w:r>
      <w:r>
        <w:rPr>
          <w:rFonts w:ascii="Times New Roman" w:hAnsi="Times New Roman" w:cs="Times New Roman"/>
          <w:b/>
          <w:sz w:val="28"/>
          <w:szCs w:val="28"/>
        </w:rPr>
        <w:t>с</w:t>
      </w:r>
      <w:r w:rsidRPr="00243E38">
        <w:rPr>
          <w:rFonts w:ascii="Times New Roman" w:hAnsi="Times New Roman" w:cs="Times New Roman"/>
          <w:b/>
          <w:sz w:val="28"/>
          <w:szCs w:val="28"/>
        </w:rPr>
        <w:t>татья 41 изложить в новой редакции</w:t>
      </w:r>
      <w:r>
        <w:rPr>
          <w:rFonts w:ascii="Times New Roman" w:hAnsi="Times New Roman" w:cs="Times New Roman"/>
          <w:b/>
          <w:sz w:val="28"/>
          <w:szCs w:val="28"/>
        </w:rPr>
        <w:t>:</w:t>
      </w:r>
    </w:p>
    <w:p w:rsidR="00C93518"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s="Times New Roman"/>
          <w:sz w:val="28"/>
          <w:szCs w:val="28"/>
        </w:rPr>
        <w:t>.</w:t>
      </w:r>
    </w:p>
    <w:p w:rsidR="00C93518" w:rsidRDefault="00C93518" w:rsidP="00C93518">
      <w:pPr>
        <w:spacing w:after="0" w:line="240" w:lineRule="auto"/>
        <w:ind w:firstLine="709"/>
        <w:jc w:val="both"/>
        <w:rPr>
          <w:rFonts w:ascii="Times New Roman" w:hAnsi="Times New Roman" w:cs="Times New Roman"/>
          <w:sz w:val="28"/>
          <w:szCs w:val="28"/>
        </w:rPr>
      </w:pPr>
      <w:r w:rsidRPr="00243E38">
        <w:rPr>
          <w:rFonts w:ascii="Times New Roman" w:hAnsi="Times New Roman" w:cs="Times New Roman"/>
          <w:b/>
          <w:sz w:val="28"/>
          <w:szCs w:val="28"/>
        </w:rPr>
        <w:t>10)</w:t>
      </w:r>
      <w:r>
        <w:rPr>
          <w:rFonts w:ascii="Times New Roman" w:hAnsi="Times New Roman" w:cs="Times New Roman"/>
          <w:b/>
          <w:sz w:val="28"/>
          <w:szCs w:val="28"/>
        </w:rPr>
        <w:t xml:space="preserve"> В статье</w:t>
      </w:r>
      <w:r w:rsidRPr="00516C7C">
        <w:rPr>
          <w:rFonts w:ascii="Times New Roman" w:hAnsi="Times New Roman" w:cs="Times New Roman"/>
          <w:sz w:val="28"/>
          <w:szCs w:val="28"/>
        </w:rPr>
        <w:t xml:space="preserve"> </w:t>
      </w:r>
      <w:r w:rsidRPr="00B174C9">
        <w:rPr>
          <w:rFonts w:ascii="Times New Roman" w:hAnsi="Times New Roman" w:cs="Times New Roman"/>
          <w:b/>
          <w:sz w:val="28"/>
          <w:szCs w:val="28"/>
        </w:rPr>
        <w:t>48 Устава</w:t>
      </w:r>
    </w:p>
    <w:p w:rsidR="00C93518" w:rsidRPr="00B174C9" w:rsidRDefault="00C93518" w:rsidP="00C9351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  часть</w:t>
      </w:r>
      <w:r w:rsidRPr="00516C7C">
        <w:rPr>
          <w:rFonts w:ascii="Times New Roman" w:hAnsi="Times New Roman" w:cs="Times New Roman"/>
          <w:sz w:val="28"/>
          <w:szCs w:val="28"/>
        </w:rPr>
        <w:t xml:space="preserve"> 7</w:t>
      </w:r>
      <w:r>
        <w:rPr>
          <w:rFonts w:ascii="Times New Roman" w:hAnsi="Times New Roman" w:cs="Times New Roman"/>
          <w:sz w:val="28"/>
          <w:szCs w:val="28"/>
        </w:rPr>
        <w:t xml:space="preserve"> изложить в новой редакции</w:t>
      </w:r>
      <w:r w:rsidRPr="00516C7C">
        <w:rPr>
          <w:rFonts w:ascii="Times New Roman" w:hAnsi="Times New Roman" w:cs="Times New Roman"/>
          <w:sz w:val="28"/>
          <w:szCs w:val="28"/>
        </w:rPr>
        <w:t>:</w:t>
      </w:r>
    </w:p>
    <w:p w:rsidR="00C93518" w:rsidRDefault="00C93518" w:rsidP="00C93518">
      <w:pPr>
        <w:spacing w:after="0" w:line="240" w:lineRule="auto"/>
        <w:ind w:firstLine="709"/>
        <w:jc w:val="both"/>
        <w:rPr>
          <w:rFonts w:ascii="Times New Roman" w:hAnsi="Times New Roman" w:cs="Times New Roman"/>
          <w:sz w:val="28"/>
          <w:szCs w:val="28"/>
        </w:rPr>
      </w:pPr>
      <w:r w:rsidRPr="00516C7C">
        <w:rPr>
          <w:rFonts w:ascii="Times New Roman" w:hAnsi="Times New Roman" w:cs="Times New Roman"/>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516C7C">
        <w:rPr>
          <w:rFonts w:ascii="Times New Roman" w:hAnsi="Times New Roman" w:cs="Times New Roman"/>
          <w:sz w:val="28"/>
          <w:szCs w:val="28"/>
        </w:rPr>
        <w:t>,</w:t>
      </w:r>
      <w:proofErr w:type="gramEnd"/>
      <w:r w:rsidRPr="00516C7C">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516C7C">
        <w:rPr>
          <w:rFonts w:ascii="Times New Roman" w:hAnsi="Times New Roman" w:cs="Times New Roman"/>
          <w:sz w:val="28"/>
          <w:szCs w:val="28"/>
        </w:rPr>
        <w:t>.</w:t>
      </w:r>
      <w:r>
        <w:rPr>
          <w:rFonts w:ascii="Times New Roman" w:hAnsi="Times New Roman" w:cs="Times New Roman"/>
          <w:sz w:val="28"/>
          <w:szCs w:val="28"/>
        </w:rPr>
        <w:t>».</w:t>
      </w:r>
      <w:proofErr w:type="gramEnd"/>
    </w:p>
    <w:p w:rsidR="00C93518" w:rsidRPr="00516C7C"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частью 8 следующего содержания:</w:t>
      </w:r>
    </w:p>
    <w:p w:rsidR="00C93518" w:rsidRDefault="00C93518" w:rsidP="00C93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C7C">
        <w:rPr>
          <w:rFonts w:ascii="Times New Roman" w:hAnsi="Times New Roman" w:cs="Times New Roman"/>
          <w:sz w:val="28"/>
          <w:szCs w:val="28"/>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516C7C">
        <w:rPr>
          <w:rFonts w:ascii="Times New Roman" w:hAnsi="Times New Roman" w:cs="Times New Roman"/>
          <w:sz w:val="28"/>
          <w:szCs w:val="28"/>
        </w:rPr>
        <w:t>.»</w:t>
      </w:r>
      <w:r>
        <w:rPr>
          <w:rFonts w:ascii="Times New Roman" w:hAnsi="Times New Roman" w:cs="Times New Roman"/>
          <w:sz w:val="28"/>
          <w:szCs w:val="28"/>
        </w:rPr>
        <w:t>.</w:t>
      </w:r>
      <w:proofErr w:type="gramEnd"/>
    </w:p>
    <w:p w:rsidR="00C93518" w:rsidRDefault="00C93518" w:rsidP="00C93518">
      <w:pPr>
        <w:spacing w:after="0" w:line="240" w:lineRule="auto"/>
        <w:ind w:firstLine="709"/>
        <w:jc w:val="both"/>
        <w:rPr>
          <w:rFonts w:ascii="Times New Roman" w:hAnsi="Times New Roman" w:cs="Times New Roman"/>
          <w:b/>
          <w:sz w:val="28"/>
          <w:szCs w:val="28"/>
        </w:rPr>
      </w:pPr>
      <w:r w:rsidRPr="00B174C9">
        <w:rPr>
          <w:rFonts w:ascii="Times New Roman" w:hAnsi="Times New Roman" w:cs="Times New Roman"/>
          <w:b/>
          <w:sz w:val="28"/>
          <w:szCs w:val="28"/>
        </w:rPr>
        <w:t xml:space="preserve">11) </w:t>
      </w:r>
      <w:r>
        <w:rPr>
          <w:rFonts w:ascii="Times New Roman" w:hAnsi="Times New Roman" w:cs="Times New Roman"/>
          <w:b/>
          <w:sz w:val="28"/>
          <w:szCs w:val="28"/>
        </w:rPr>
        <w:t>Пункт 2 с</w:t>
      </w:r>
      <w:r w:rsidRPr="00B174C9">
        <w:rPr>
          <w:rFonts w:ascii="Times New Roman" w:hAnsi="Times New Roman" w:cs="Times New Roman"/>
          <w:b/>
          <w:sz w:val="28"/>
          <w:szCs w:val="28"/>
        </w:rPr>
        <w:t>тать</w:t>
      </w:r>
      <w:r>
        <w:rPr>
          <w:rFonts w:ascii="Times New Roman" w:hAnsi="Times New Roman" w:cs="Times New Roman"/>
          <w:b/>
          <w:sz w:val="28"/>
          <w:szCs w:val="28"/>
        </w:rPr>
        <w:t>и</w:t>
      </w:r>
      <w:r w:rsidRPr="00B174C9">
        <w:rPr>
          <w:rFonts w:ascii="Times New Roman" w:hAnsi="Times New Roman" w:cs="Times New Roman"/>
          <w:b/>
          <w:sz w:val="28"/>
          <w:szCs w:val="28"/>
        </w:rPr>
        <w:t xml:space="preserve"> 49 Устава изложить в </w:t>
      </w:r>
      <w:r>
        <w:rPr>
          <w:rFonts w:ascii="Times New Roman" w:hAnsi="Times New Roman" w:cs="Times New Roman"/>
          <w:b/>
          <w:sz w:val="28"/>
          <w:szCs w:val="28"/>
        </w:rPr>
        <w:t>новой</w:t>
      </w:r>
      <w:r w:rsidRPr="00B174C9">
        <w:rPr>
          <w:rFonts w:ascii="Times New Roman" w:hAnsi="Times New Roman" w:cs="Times New Roman"/>
          <w:b/>
          <w:sz w:val="28"/>
          <w:szCs w:val="28"/>
        </w:rPr>
        <w:t xml:space="preserve"> редакции:</w:t>
      </w:r>
    </w:p>
    <w:p w:rsidR="00C93518" w:rsidRDefault="00C93518" w:rsidP="00C9351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516C7C">
        <w:rPr>
          <w:rFonts w:ascii="Times New Roman" w:hAnsi="Times New Roman" w:cs="Times New Roman"/>
          <w:sz w:val="28"/>
          <w:szCs w:val="28"/>
        </w:rPr>
        <w:t xml:space="preserve">2. </w:t>
      </w:r>
      <w:proofErr w:type="gramStart"/>
      <w:r w:rsidRPr="00516C7C">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w:t>
      </w:r>
      <w:r w:rsidRPr="00516C7C">
        <w:rPr>
          <w:rFonts w:ascii="Times New Roman" w:hAnsi="Times New Roman" w:cs="Times New Roman"/>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516C7C">
        <w:rPr>
          <w:rFonts w:ascii="Times New Roman" w:hAnsi="Times New Roman" w:cs="Times New Roman"/>
          <w:sz w:val="28"/>
          <w:szCs w:val="28"/>
        </w:rPr>
        <w:t xml:space="preserve"> о внесении указанных изменений и дополнений в Устав сельского поселения</w:t>
      </w:r>
      <w:proofErr w:type="gramStart"/>
      <w:r w:rsidRPr="00516C7C">
        <w:rPr>
          <w:rFonts w:ascii="Times New Roman" w:hAnsi="Times New Roman" w:cs="Times New Roman"/>
          <w:sz w:val="28"/>
          <w:szCs w:val="28"/>
        </w:rPr>
        <w:t>.</w:t>
      </w:r>
      <w:r>
        <w:rPr>
          <w:rFonts w:ascii="Times New Roman" w:hAnsi="Times New Roman" w:cs="Times New Roman"/>
          <w:sz w:val="28"/>
          <w:szCs w:val="28"/>
        </w:rPr>
        <w:t>».</w:t>
      </w:r>
      <w:proofErr w:type="gramEnd"/>
    </w:p>
    <w:p w:rsidR="00C93518" w:rsidRPr="0079041B" w:rsidRDefault="00C93518" w:rsidP="00C93518">
      <w:pPr>
        <w:spacing w:after="0" w:line="240" w:lineRule="auto"/>
        <w:ind w:firstLine="709"/>
        <w:jc w:val="both"/>
        <w:rPr>
          <w:rFonts w:ascii="Times New Roman" w:hAnsi="Times New Roman" w:cs="Times New Roman"/>
          <w:b/>
          <w:sz w:val="28"/>
          <w:szCs w:val="28"/>
        </w:rPr>
      </w:pPr>
      <w:r w:rsidRPr="00516C7C">
        <w:rPr>
          <w:rFonts w:ascii="Times New Roman" w:hAnsi="Times New Roman" w:cs="Times New Roman"/>
          <w:sz w:val="28"/>
          <w:szCs w:val="28"/>
        </w:rPr>
        <w:t>2. Настоящее решение вступает в силу со дня его официального обнародования (опубликования) пос</w:t>
      </w:r>
      <w:r>
        <w:rPr>
          <w:rFonts w:ascii="Times New Roman" w:hAnsi="Times New Roman" w:cs="Times New Roman"/>
          <w:sz w:val="28"/>
          <w:szCs w:val="28"/>
        </w:rPr>
        <w:t>ле государственной регистрации.</w:t>
      </w:r>
      <w:bookmarkEnd w:id="0"/>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Default="00C93518" w:rsidP="00C93518">
      <w:pPr>
        <w:spacing w:after="0" w:line="240" w:lineRule="auto"/>
        <w:rPr>
          <w:rFonts w:ascii="Times New Roman" w:hAnsi="Times New Roman"/>
          <w:b/>
          <w:sz w:val="28"/>
          <w:szCs w:val="28"/>
        </w:rPr>
      </w:pPr>
    </w:p>
    <w:p w:rsidR="00C93518" w:rsidRPr="00315710" w:rsidRDefault="00C93518" w:rsidP="00C93518">
      <w:pPr>
        <w:tabs>
          <w:tab w:val="left" w:pos="8505"/>
        </w:tabs>
        <w:spacing w:after="0" w:line="240" w:lineRule="auto"/>
        <w:rPr>
          <w:rFonts w:ascii="Times New Roman" w:hAnsi="Times New Roman"/>
          <w:b/>
          <w:sz w:val="28"/>
          <w:szCs w:val="28"/>
        </w:rPr>
      </w:pPr>
      <w:r w:rsidRPr="0069331D">
        <w:rPr>
          <w:rFonts w:ascii="Times New Roman" w:hAnsi="Times New Roman"/>
          <w:b/>
          <w:sz w:val="28"/>
          <w:szCs w:val="28"/>
        </w:rPr>
        <w:t>Глава</w:t>
      </w:r>
      <w:r w:rsidRPr="00315710">
        <w:rPr>
          <w:rFonts w:ascii="Times New Roman" w:hAnsi="Times New Roman"/>
          <w:b/>
          <w:sz w:val="28"/>
          <w:szCs w:val="28"/>
        </w:rPr>
        <w:t xml:space="preserve"> </w:t>
      </w:r>
      <w:proofErr w:type="spellStart"/>
      <w:r>
        <w:rPr>
          <w:rFonts w:ascii="Times New Roman" w:hAnsi="Times New Roman"/>
          <w:b/>
          <w:sz w:val="28"/>
          <w:szCs w:val="28"/>
        </w:rPr>
        <w:t>Дросковского</w:t>
      </w:r>
      <w:proofErr w:type="spellEnd"/>
      <w:r>
        <w:rPr>
          <w:rFonts w:ascii="Times New Roman" w:hAnsi="Times New Roman"/>
          <w:b/>
          <w:sz w:val="28"/>
          <w:szCs w:val="28"/>
        </w:rPr>
        <w:t xml:space="preserve"> сельского</w:t>
      </w:r>
      <w:r w:rsidRPr="00315710">
        <w:rPr>
          <w:rFonts w:ascii="Times New Roman" w:hAnsi="Times New Roman"/>
          <w:b/>
          <w:sz w:val="28"/>
          <w:szCs w:val="28"/>
        </w:rPr>
        <w:t xml:space="preserve"> </w:t>
      </w:r>
      <w:r>
        <w:rPr>
          <w:rFonts w:ascii="Times New Roman" w:hAnsi="Times New Roman"/>
          <w:b/>
          <w:sz w:val="28"/>
          <w:szCs w:val="28"/>
        </w:rPr>
        <w:t>поселения                                        Г.Д. Внуков</w:t>
      </w:r>
    </w:p>
    <w:p w:rsidR="00C93518" w:rsidRDefault="00C93518" w:rsidP="00C93518">
      <w:pPr>
        <w:spacing w:after="0"/>
        <w:ind w:firstLine="709"/>
        <w:jc w:val="both"/>
        <w:rPr>
          <w:rFonts w:ascii="Times New Roman" w:hAnsi="Times New Roman" w:cs="Times New Roman"/>
          <w:sz w:val="28"/>
          <w:szCs w:val="28"/>
        </w:rPr>
      </w:pPr>
    </w:p>
    <w:p w:rsidR="00C93518" w:rsidRDefault="00C93518" w:rsidP="00C93518">
      <w:pPr>
        <w:spacing w:after="0"/>
        <w:ind w:firstLine="709"/>
        <w:jc w:val="both"/>
        <w:rPr>
          <w:rFonts w:ascii="Times New Roman" w:hAnsi="Times New Roman" w:cs="Times New Roman"/>
          <w:sz w:val="28"/>
          <w:szCs w:val="28"/>
        </w:rPr>
      </w:pPr>
    </w:p>
    <w:p w:rsidR="00C93518" w:rsidRDefault="00C93518" w:rsidP="00C93518">
      <w:pPr>
        <w:spacing w:after="0"/>
        <w:ind w:firstLine="709"/>
        <w:jc w:val="both"/>
        <w:rPr>
          <w:rFonts w:ascii="Times New Roman" w:hAnsi="Times New Roman" w:cs="Times New Roman"/>
          <w:sz w:val="28"/>
          <w:szCs w:val="28"/>
        </w:rPr>
      </w:pPr>
    </w:p>
    <w:p w:rsidR="00C93518" w:rsidRDefault="00C93518" w:rsidP="00C93518">
      <w:pPr>
        <w:spacing w:after="0"/>
        <w:jc w:val="both"/>
        <w:rPr>
          <w:rFonts w:ascii="Times New Roman" w:hAnsi="Times New Roman" w:cs="Times New Roman"/>
          <w:sz w:val="28"/>
          <w:szCs w:val="28"/>
        </w:rPr>
      </w:pPr>
      <w:r>
        <w:rPr>
          <w:rFonts w:ascii="Times New Roman" w:hAnsi="Times New Roman" w:cs="Times New Roman"/>
          <w:sz w:val="28"/>
          <w:szCs w:val="28"/>
        </w:rPr>
        <w:t>«12» ноября 2018 года</w:t>
      </w:r>
    </w:p>
    <w:p w:rsidR="00C97633" w:rsidRDefault="00C97633"/>
    <w:sectPr w:rsidR="00C97633" w:rsidSect="00C9351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B0"/>
    <w:rsid w:val="00C93518"/>
    <w:rsid w:val="00C97633"/>
    <w:rsid w:val="00EA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18"/>
    <w:rPr>
      <w:rFonts w:eastAsiaTheme="minorEastAsia"/>
      <w:lang w:eastAsia="ru-RU"/>
    </w:rPr>
  </w:style>
  <w:style w:type="paragraph" w:styleId="5">
    <w:name w:val="heading 5"/>
    <w:basedOn w:val="a"/>
    <w:next w:val="a"/>
    <w:link w:val="50"/>
    <w:qFormat/>
    <w:rsid w:val="00C9351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93518"/>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C93518"/>
    <w:rPr>
      <w:color w:val="0000FF" w:themeColor="hyperlink"/>
      <w:u w:val="single"/>
    </w:rPr>
  </w:style>
  <w:style w:type="paragraph" w:customStyle="1" w:styleId="formattext">
    <w:name w:val="formattext"/>
    <w:basedOn w:val="a"/>
    <w:rsid w:val="00C935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935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18"/>
    <w:rPr>
      <w:rFonts w:eastAsiaTheme="minorEastAsia"/>
      <w:lang w:eastAsia="ru-RU"/>
    </w:rPr>
  </w:style>
  <w:style w:type="paragraph" w:styleId="5">
    <w:name w:val="heading 5"/>
    <w:basedOn w:val="a"/>
    <w:next w:val="a"/>
    <w:link w:val="50"/>
    <w:qFormat/>
    <w:rsid w:val="00C9351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93518"/>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C93518"/>
    <w:rPr>
      <w:color w:val="0000FF" w:themeColor="hyperlink"/>
      <w:u w:val="single"/>
    </w:rPr>
  </w:style>
  <w:style w:type="paragraph" w:customStyle="1" w:styleId="formattext">
    <w:name w:val="formattext"/>
    <w:basedOn w:val="a"/>
    <w:rsid w:val="00C935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93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C765B644DDE2ECC46766F73Y4a2G" TargetMode="External"/><Relationship Id="rId3" Type="http://schemas.openxmlformats.org/officeDocument/2006/relationships/settings" Target="settings.xml"/><Relationship Id="rId7" Type="http://schemas.openxmlformats.org/officeDocument/2006/relationships/hyperlink" Target="http://base.garant.ru/186367/53070549816cbd8f006da724de818c2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fontTable" Target="fontTable.xml"/><Relationship Id="rId5" Type="http://schemas.openxmlformats.org/officeDocument/2006/relationships/hyperlink" Target="consultantplus://offline/ref=84225D716BC29A0766EE86AC403C478919FBC3D3C055C0AD1C045F5D3AG226H" TargetMode="External"/><Relationship Id="rId10" Type="http://schemas.openxmlformats.org/officeDocument/2006/relationships/hyperlink" Target="consultantplus://offline/ref=8DE7572A528DC5292E7183655C7CDFB6161D7B5E6B4ADE2ECC46766F73Y4a2G"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A58654FDE2ECC46766F73Y4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16387</Characters>
  <Application>Microsoft Office Word</Application>
  <DocSecurity>0</DocSecurity>
  <Lines>136</Lines>
  <Paragraphs>38</Paragraphs>
  <ScaleCrop>false</ScaleCrop>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2018-12-17T08:50:00Z</dcterms:created>
  <dcterms:modified xsi:type="dcterms:W3CDTF">2018-12-17T08:50:00Z</dcterms:modified>
</cp:coreProperties>
</file>