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7909" w:rsidRDefault="00177909" w:rsidP="0017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марта 2023 года № 14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177909" w:rsidRDefault="00177909" w:rsidP="0017790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77909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сводного годового 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b/>
          <w:sz w:val="28"/>
          <w:szCs w:val="28"/>
        </w:rPr>
        <w:t>ходе</w:t>
      </w:r>
    </w:p>
    <w:p w:rsidR="00177909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 xml:space="preserve">реализации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оценки эффективности </w:t>
      </w:r>
      <w:r w:rsidRPr="00A44DE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09" w:rsidRPr="00A44DE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44DE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4DEF">
        <w:rPr>
          <w:rFonts w:ascii="Times New Roman" w:hAnsi="Times New Roman" w:cs="Times New Roman"/>
          <w:sz w:val="28"/>
          <w:szCs w:val="28"/>
        </w:rPr>
        <w:t xml:space="preserve"> № 27/2 – СС «Об утверждении Порядка принятия решений о разработке муниципальных программ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поселения, их формирования и реализации», администрация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7909" w:rsidRPr="00A44DEF" w:rsidRDefault="00177909" w:rsidP="00177909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177909" w:rsidRPr="00A44DEF" w:rsidRDefault="00177909" w:rsidP="0017790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b/>
          <w:bCs/>
          <w:sz w:val="28"/>
        </w:rPr>
        <w:t>ПОСТАНОВЛЯЕТ:</w:t>
      </w:r>
      <w:r w:rsidRPr="00A44DEF">
        <w:rPr>
          <w:rFonts w:ascii="Times New Roman" w:hAnsi="Times New Roman" w:cs="Times New Roman"/>
          <w:sz w:val="28"/>
          <w:szCs w:val="28"/>
        </w:rPr>
        <w:tab/>
      </w:r>
    </w:p>
    <w:p w:rsidR="00177909" w:rsidRPr="00A44DEF" w:rsidRDefault="00177909" w:rsidP="00177909">
      <w:pPr>
        <w:pStyle w:val="ConsPlusTitle"/>
        <w:widowControl/>
        <w:ind w:firstLine="709"/>
        <w:jc w:val="center"/>
        <w:rPr>
          <w:b w:val="0"/>
          <w:bCs w:val="0"/>
          <w:spacing w:val="60"/>
        </w:rPr>
      </w:pPr>
    </w:p>
    <w:p w:rsidR="00177909" w:rsidRPr="00A44DEF" w:rsidRDefault="00177909" w:rsidP="0017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Pr="00A44DEF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Pr="00A44DE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A44DE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44DEF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2022 год,</w:t>
      </w:r>
      <w:r w:rsidRPr="00A44D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77909" w:rsidRPr="00A44DEF" w:rsidRDefault="00177909" w:rsidP="0017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4DE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DE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77909" w:rsidRPr="00A44DEF" w:rsidRDefault="00177909" w:rsidP="0017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177909" w:rsidRDefault="00177909" w:rsidP="0017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DE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77909" w:rsidRDefault="00177909" w:rsidP="0017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09" w:rsidRDefault="00177909" w:rsidP="0017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09" w:rsidRDefault="00177909" w:rsidP="0017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490C28">
        <w:rPr>
          <w:rFonts w:ascii="Times New Roman" w:eastAsia="Calibri" w:hAnsi="Times New Roman" w:cs="Times New Roman"/>
          <w:sz w:val="28"/>
          <w:szCs w:val="28"/>
        </w:rPr>
        <w:t>Г</w:t>
      </w:r>
      <w:r w:rsidRPr="00490C2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490C28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90C28">
        <w:rPr>
          <w:rFonts w:ascii="Times New Roman" w:hAnsi="Times New Roman" w:cs="Times New Roman"/>
          <w:sz w:val="28"/>
          <w:szCs w:val="28"/>
        </w:rPr>
        <w:t xml:space="preserve"> </w:t>
      </w:r>
      <w:r w:rsidRPr="00490C2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490C2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Pr="008977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7909" w:rsidRPr="008977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9770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7909" w:rsidRPr="008977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05C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05CF8">
        <w:rPr>
          <w:rFonts w:ascii="Times New Roman" w:hAnsi="Times New Roman" w:cs="Times New Roman"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5CF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77909" w:rsidRPr="00897709" w:rsidRDefault="00177909" w:rsidP="00177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7909" w:rsidRPr="008977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отчёт о ходе реализации и оценке эффективности муниципальных программ 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t>Отчётный период 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177909" w:rsidRPr="000A427F" w:rsidRDefault="00177909" w:rsidP="0017790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7909" w:rsidRPr="000A427F" w:rsidRDefault="00177909" w:rsidP="0017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427F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комплексной оценке эффективности муниципальных программ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27F">
        <w:rPr>
          <w:rFonts w:ascii="Times New Roman" w:hAnsi="Times New Roman" w:cs="Times New Roman"/>
          <w:sz w:val="24"/>
          <w:szCs w:val="24"/>
        </w:rPr>
        <w:t xml:space="preserve"> год подготовлен Администрацией </w:t>
      </w:r>
      <w:proofErr w:type="spellStart"/>
      <w:r w:rsidRPr="000A427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A427F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решением </w:t>
      </w:r>
      <w:proofErr w:type="spellStart"/>
      <w:r w:rsidRPr="000A427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A427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21.08.2013 г № 27/2-СС </w:t>
      </w:r>
      <w:r w:rsidRPr="000A427F">
        <w:rPr>
          <w:rFonts w:ascii="Times New Roman" w:hAnsi="Times New Roman" w:cs="Times New Roman"/>
          <w:i/>
          <w:sz w:val="24"/>
          <w:szCs w:val="24"/>
        </w:rPr>
        <w:t>«</w:t>
      </w:r>
      <w:r w:rsidRPr="000A427F">
        <w:rPr>
          <w:rStyle w:val="aff3"/>
          <w:rFonts w:eastAsia="Times New Roman"/>
          <w:sz w:val="24"/>
          <w:szCs w:val="24"/>
        </w:rPr>
        <w:t xml:space="preserve">Об утверждении Порядка разработки принятия решений о разработке муниципальных программ </w:t>
      </w:r>
      <w:proofErr w:type="spellStart"/>
      <w:r w:rsidRPr="000A427F">
        <w:rPr>
          <w:rStyle w:val="aff3"/>
          <w:rFonts w:eastAsia="Times New Roman"/>
          <w:sz w:val="24"/>
          <w:szCs w:val="24"/>
        </w:rPr>
        <w:t>Дросковского</w:t>
      </w:r>
      <w:proofErr w:type="spellEnd"/>
      <w:r w:rsidRPr="000A427F">
        <w:rPr>
          <w:rStyle w:val="aff3"/>
          <w:rFonts w:eastAsia="Times New Roman"/>
          <w:sz w:val="24"/>
          <w:szCs w:val="24"/>
        </w:rPr>
        <w:t xml:space="preserve"> сельского поселения, их формирования и реализации</w:t>
      </w:r>
      <w:r w:rsidRPr="000A427F">
        <w:rPr>
          <w:rStyle w:val="aff3"/>
          <w:sz w:val="24"/>
          <w:szCs w:val="24"/>
        </w:rPr>
        <w:t xml:space="preserve">» </w:t>
      </w:r>
      <w:r w:rsidRPr="000A427F">
        <w:rPr>
          <w:rFonts w:ascii="Times New Roman" w:hAnsi="Times New Roman" w:cs="Times New Roman"/>
          <w:sz w:val="24"/>
          <w:szCs w:val="24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27F">
        <w:rPr>
          <w:rFonts w:ascii="Times New Roman" w:hAnsi="Times New Roman" w:cs="Times New Roman"/>
          <w:sz w:val="24"/>
          <w:szCs w:val="24"/>
        </w:rPr>
        <w:t xml:space="preserve"> году на территории сельского поселения реали</w:t>
      </w:r>
      <w:r>
        <w:rPr>
          <w:rFonts w:ascii="Times New Roman" w:hAnsi="Times New Roman" w:cs="Times New Roman"/>
          <w:sz w:val="24"/>
          <w:szCs w:val="24"/>
        </w:rPr>
        <w:t>зовалось 13</w:t>
      </w:r>
      <w:r w:rsidRPr="000A427F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38"/>
        <w:gridCol w:w="3120"/>
      </w:tblGrid>
      <w:tr w:rsidR="00177909" w:rsidRPr="000A427F" w:rsidTr="006B6AF6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177909" w:rsidRPr="000A427F" w:rsidTr="006B6AF6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B705AB" w:rsidRDefault="00177909" w:rsidP="006B6AF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70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годы»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27.12.2018 г № 51</w:t>
            </w:r>
          </w:p>
        </w:tc>
      </w:tr>
      <w:tr w:rsidR="00177909" w:rsidRPr="000A427F" w:rsidTr="006B6AF6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b"/>
              <w:jc w:val="both"/>
            </w:pPr>
            <w:r w:rsidRPr="000A427F">
              <w:t xml:space="preserve">«Благоустройство территории </w:t>
            </w:r>
            <w:proofErr w:type="spellStart"/>
            <w:r w:rsidRPr="000A427F">
              <w:t>Дросковского</w:t>
            </w:r>
            <w:proofErr w:type="spellEnd"/>
            <w:r w:rsidRPr="000A427F">
              <w:t xml:space="preserve"> сельского поселения Покровского района Орловской области на 2019-202</w:t>
            </w:r>
            <w:r>
              <w:t>4</w:t>
            </w:r>
            <w:r w:rsidRPr="000A427F">
              <w:t xml:space="preserve">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28.11.2018г № 41</w:t>
            </w:r>
          </w:p>
        </w:tc>
      </w:tr>
      <w:tr w:rsidR="00177909" w:rsidRPr="000A427F" w:rsidTr="006B6AF6">
        <w:trPr>
          <w:cantSplit/>
          <w:trHeight w:val="111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24.12.2019 г № 93</w:t>
            </w:r>
          </w:p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cantSplit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30.12.2020г № 48</w:t>
            </w:r>
          </w:p>
        </w:tc>
      </w:tr>
      <w:tr w:rsidR="00177909" w:rsidRPr="000A427F" w:rsidTr="006B6AF6">
        <w:trPr>
          <w:cantSplit/>
          <w:trHeight w:val="5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от 30.12.2020г № 49</w:t>
            </w:r>
          </w:p>
        </w:tc>
      </w:tr>
      <w:tr w:rsidR="00177909" w:rsidRPr="000A427F" w:rsidTr="006B6AF6">
        <w:trPr>
          <w:cantSplit/>
          <w:trHeight w:val="36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03.12.2019 г № 90</w:t>
            </w:r>
          </w:p>
        </w:tc>
      </w:tr>
      <w:tr w:rsidR="00177909" w:rsidRPr="000A427F" w:rsidTr="006B6AF6">
        <w:trPr>
          <w:cantSplit/>
          <w:trHeight w:val="19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25.06.2019 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7909" w:rsidRPr="000A427F" w:rsidTr="006B6AF6">
        <w:trPr>
          <w:cantSplit/>
          <w:trHeight w:val="2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28.05.2020 г № 19</w:t>
            </w:r>
          </w:p>
        </w:tc>
      </w:tr>
      <w:tr w:rsidR="00177909" w:rsidRPr="000A427F" w:rsidTr="006B6AF6">
        <w:trPr>
          <w:cantSplit/>
          <w:trHeight w:val="77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12.05.2020 г № 17</w:t>
            </w:r>
          </w:p>
        </w:tc>
      </w:tr>
      <w:tr w:rsidR="00177909" w:rsidRPr="000A427F" w:rsidTr="006B6AF6">
        <w:trPr>
          <w:cantSplit/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08.12.2017 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7909" w:rsidRPr="000A427F" w:rsidTr="006B6AF6">
        <w:trPr>
          <w:cantSplit/>
          <w:trHeight w:val="4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28.07.2016 г № 70</w:t>
            </w:r>
          </w:p>
        </w:tc>
      </w:tr>
      <w:tr w:rsidR="00177909" w:rsidRPr="000A427F" w:rsidTr="006B6AF6">
        <w:trPr>
          <w:cantSplit/>
          <w:trHeight w:val="11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10.09.2013г  № 28/2-СС</w:t>
            </w:r>
          </w:p>
        </w:tc>
      </w:tr>
      <w:tr w:rsidR="00177909" w:rsidRPr="000A427F" w:rsidTr="006B6AF6">
        <w:trPr>
          <w:cantSplit/>
          <w:trHeight w:val="7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4C70BA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2022 год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01.12.2022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177909" w:rsidRPr="000A427F" w:rsidRDefault="00177909" w:rsidP="00177909">
      <w:pPr>
        <w:pStyle w:val="Default"/>
        <w:ind w:firstLine="540"/>
        <w:jc w:val="both"/>
        <w:rPr>
          <w:color w:val="auto"/>
        </w:rPr>
      </w:pPr>
    </w:p>
    <w:p w:rsidR="00177909" w:rsidRPr="000A427F" w:rsidRDefault="00177909" w:rsidP="00177909">
      <w:pPr>
        <w:pStyle w:val="Default"/>
        <w:ind w:firstLine="709"/>
        <w:jc w:val="both"/>
        <w:rPr>
          <w:color w:val="auto"/>
        </w:rPr>
      </w:pPr>
      <w:r w:rsidRPr="000A427F">
        <w:rPr>
          <w:color w:val="auto"/>
        </w:rPr>
        <w:t>Мероприятия 1</w:t>
      </w:r>
      <w:r>
        <w:rPr>
          <w:color w:val="auto"/>
        </w:rPr>
        <w:t>3</w:t>
      </w:r>
      <w:r w:rsidRPr="000A427F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сельского поселения. </w:t>
      </w:r>
    </w:p>
    <w:p w:rsidR="00177909" w:rsidRPr="000A427F" w:rsidRDefault="00177909" w:rsidP="00177909">
      <w:pPr>
        <w:pStyle w:val="Default"/>
        <w:ind w:firstLine="709"/>
        <w:jc w:val="both"/>
        <w:rPr>
          <w:color w:val="auto"/>
        </w:rPr>
      </w:pPr>
      <w:r w:rsidRPr="007E62A4">
        <w:rPr>
          <w:color w:val="auto"/>
        </w:rPr>
        <w:t>По итогам реализации муниципальных программ и проведенной оценки их эффективности можно сделать вывод, что 3 программы реализованы со средним уровнем эффективности, 4 программы реализованы с высоким уровнем эффективности, 1 программа с низким уровнем эффективности, а остальные не реализовывались.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7909" w:rsidRPr="000A427F" w:rsidSect="00905CF8">
          <w:pgSz w:w="11906" w:h="16838"/>
          <w:pgMar w:top="1134" w:right="567" w:bottom="1134" w:left="1418" w:header="709" w:footer="709" w:gutter="0"/>
          <w:cols w:space="720"/>
        </w:sectPr>
      </w:pPr>
    </w:p>
    <w:p w:rsidR="00177909" w:rsidRDefault="00177909" w:rsidP="00177909">
      <w:pPr>
        <w:pStyle w:val="a4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Выполнение индикаторов муниципальных программ</w:t>
      </w:r>
    </w:p>
    <w:p w:rsidR="00177909" w:rsidRPr="000A427F" w:rsidRDefault="00177909" w:rsidP="00177909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7"/>
        <w:gridCol w:w="1418"/>
        <w:gridCol w:w="850"/>
        <w:gridCol w:w="1134"/>
      </w:tblGrid>
      <w:tr w:rsidR="00177909" w:rsidRPr="000A427F" w:rsidTr="006B6AF6">
        <w:trPr>
          <w:trHeight w:val="315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hideMark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 за 12 месяцев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trHeight w:val="6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ану, %</w:t>
            </w:r>
          </w:p>
        </w:tc>
      </w:tr>
      <w:tr w:rsidR="00177909" w:rsidRPr="000A427F" w:rsidTr="006B6AF6">
        <w:trPr>
          <w:trHeight w:val="33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177909" w:rsidRPr="000A427F" w:rsidTr="006B6AF6">
        <w:trPr>
          <w:trHeight w:val="2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базе муниципального учреждения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1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любительских объединений и кружков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83309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83309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83309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2020-2022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</w:tr>
      <w:tr w:rsidR="00177909" w:rsidRPr="000A427F" w:rsidTr="006B6AF6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1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1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спортивных мероприятий, соревнований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1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тематике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3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2016-2022 годы»</w:t>
            </w:r>
          </w:p>
        </w:tc>
      </w:tr>
      <w:tr w:rsidR="00177909" w:rsidRPr="000A427F" w:rsidTr="006B6AF6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2016-2022 годы»</w:t>
            </w:r>
          </w:p>
        </w:tc>
      </w:tr>
      <w:tr w:rsidR="00177909" w:rsidRPr="000A427F" w:rsidTr="006B6AF6">
        <w:trPr>
          <w:trHeight w:val="4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сортом,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D43288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D43288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282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82795D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2019-2024 годы»</w:t>
            </w:r>
          </w:p>
        </w:tc>
      </w:tr>
      <w:tr w:rsidR="00177909" w:rsidRPr="000A427F" w:rsidTr="006B6AF6">
        <w:trPr>
          <w:trHeight w:val="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09" w:rsidRPr="0082795D" w:rsidRDefault="00177909" w:rsidP="006B6AF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D43288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D43288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6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09" w:rsidRPr="00B705AB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3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основных направлений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D43288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D43288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rPr>
          <w:trHeight w:val="40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B705AB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</w:tr>
      <w:tr w:rsidR="00177909" w:rsidRPr="000A427F" w:rsidTr="006B6AF6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Дросковского</w:t>
            </w:r>
            <w:proofErr w:type="spellEnd"/>
            <w:r w:rsidRPr="009C6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Покровского района Орловской области к общему количеству целевых показателей (индикаторов)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B705AB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4884" w:type="dxa"/>
            <w:gridSpan w:val="5"/>
          </w:tcPr>
          <w:p w:rsidR="0017790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</w:p>
          <w:p w:rsidR="00177909" w:rsidRPr="00B705AB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B70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2020-2022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884" w:type="dxa"/>
            <w:gridSpan w:val="5"/>
          </w:tcPr>
          <w:p w:rsidR="0017790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2019-2023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884" w:type="dxa"/>
            <w:gridSpan w:val="5"/>
          </w:tcPr>
          <w:p w:rsidR="0017790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поселении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2020-2022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884" w:type="dxa"/>
            <w:gridSpan w:val="5"/>
          </w:tcPr>
          <w:p w:rsidR="0017790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</w:p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2020- 2024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4884" w:type="dxa"/>
            <w:gridSpan w:val="5"/>
          </w:tcPr>
          <w:p w:rsidR="0017790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2016-2032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65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65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417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065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транспортно-эксплуатационным показателя</w:t>
            </w:r>
          </w:p>
        </w:tc>
        <w:tc>
          <w:tcPr>
            <w:tcW w:w="1417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065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Протяженность пешеходных дорожек</w:t>
            </w:r>
          </w:p>
        </w:tc>
        <w:tc>
          <w:tcPr>
            <w:tcW w:w="1417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06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велосипедных дорожек</w:t>
            </w:r>
          </w:p>
        </w:tc>
        <w:tc>
          <w:tcPr>
            <w:tcW w:w="1417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06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1417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065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909" w:rsidRPr="007214C9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2014- 2022 годы»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884" w:type="dxa"/>
            <w:gridSpan w:val="5"/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4884" w:type="dxa"/>
            <w:gridSpan w:val="5"/>
          </w:tcPr>
          <w:p w:rsidR="00177909" w:rsidRPr="007E6AA6" w:rsidRDefault="00177909" w:rsidP="006B6AF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7E6AA6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7E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2022 год»</w:t>
            </w:r>
          </w:p>
        </w:tc>
      </w:tr>
      <w:tr w:rsidR="00177909" w:rsidRPr="000A427F" w:rsidTr="006B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4884" w:type="dxa"/>
            <w:gridSpan w:val="5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</w:t>
            </w:r>
            <w:r w:rsidRPr="0072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  в программе отсутствуют</w:t>
            </w:r>
          </w:p>
        </w:tc>
      </w:tr>
    </w:tbl>
    <w:p w:rsidR="00177909" w:rsidRPr="000A427F" w:rsidRDefault="00177909" w:rsidP="00177909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6381"/>
        <w:gridCol w:w="4816"/>
      </w:tblGrid>
      <w:tr w:rsidR="00177909" w:rsidRPr="000A427F" w:rsidTr="006B6AF6">
        <w:trPr>
          <w:trHeight w:val="569"/>
        </w:trPr>
        <w:tc>
          <w:tcPr>
            <w:tcW w:w="14884" w:type="dxa"/>
            <w:gridSpan w:val="4"/>
            <w:hideMark/>
          </w:tcPr>
          <w:p w:rsidR="00177909" w:rsidRPr="000A427F" w:rsidRDefault="00177909" w:rsidP="00177909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42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177909" w:rsidRPr="000A427F" w:rsidTr="006B6AF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результат, проведенные мероприятия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(факт)</w:t>
            </w:r>
          </w:p>
        </w:tc>
      </w:tr>
      <w:tr w:rsidR="00177909" w:rsidRPr="000A427F" w:rsidTr="006B6AF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Default="00177909" w:rsidP="001779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граждан в получении культурно-досуговых услуг;</w:t>
            </w:r>
          </w:p>
          <w:p w:rsidR="00177909" w:rsidRDefault="00177909" w:rsidP="001779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7909" w:rsidRDefault="00177909" w:rsidP="001779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прав граждан на приобщение к культурным ценностям;</w:t>
            </w:r>
          </w:p>
          <w:p w:rsidR="00177909" w:rsidRPr="00B705AB" w:rsidRDefault="00177909" w:rsidP="001779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культурно-досуговых мероприятий;</w:t>
            </w:r>
          </w:p>
          <w:p w:rsidR="00177909" w:rsidRPr="00B705AB" w:rsidRDefault="00177909" w:rsidP="001779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нравственное, эстетическое, военно-патриотическое воспитание граждан;</w:t>
            </w:r>
          </w:p>
          <w:p w:rsidR="00177909" w:rsidRPr="00B705AB" w:rsidRDefault="00177909" w:rsidP="001779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мероприятия, социально-значимых для сельского поселения,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конкурсах.</w:t>
            </w:r>
          </w:p>
        </w:tc>
      </w:tr>
      <w:tr w:rsidR="00177909" w:rsidRPr="000A427F" w:rsidTr="006B6AF6">
        <w:trPr>
          <w:trHeight w:val="5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Default="00177909" w:rsidP="001779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177909" w:rsidRDefault="00177909" w:rsidP="001779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</w:t>
            </w:r>
            <w:proofErr w:type="spellStart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B705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7909" w:rsidRPr="00B705AB" w:rsidRDefault="00177909" w:rsidP="001779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A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 употребляющих алкогольные и наркотические вещества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 профилактики правонарушений -1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организаций-1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правового регулирования профилактики правонарушений-1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поселения-1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обстановки на улицах и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местах-1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среди несовершеннолетних и молодежи-1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правоохранительным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органам-1 </w:t>
            </w:r>
          </w:p>
        </w:tc>
      </w:tr>
      <w:tr w:rsidR="00177909" w:rsidRPr="000A427F" w:rsidTr="006B6AF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учета муниципальной собственности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177909" w:rsidRPr="000A427F" w:rsidTr="006B6AF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44189A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жизни- 1.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мероприятий-1.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поселения-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жизни-1.</w:t>
            </w:r>
          </w:p>
        </w:tc>
      </w:tr>
      <w:tr w:rsidR="00177909" w:rsidRPr="000A427F" w:rsidTr="006B6AF6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муниципального образования;</w:t>
            </w:r>
          </w:p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образования;</w:t>
            </w:r>
          </w:p>
          <w:p w:rsidR="00177909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уличного освещения внутри муниципальных дорог;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Обустройство, ремонт, озеленение и содержание общественных территорий (площадей, парков и т.п.) в т. ч приобретение расходных материалов, оборудования, инструментов. </w:t>
            </w:r>
            <w:proofErr w:type="gramEnd"/>
          </w:p>
          <w:p w:rsidR="00177909" w:rsidRPr="0044189A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t xml:space="preserve"> </w:t>
            </w: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177909" w:rsidRPr="0044189A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Текущее содержание, восстановление и обслуживание сетей уличного освещения территории поселения.</w:t>
            </w:r>
          </w:p>
        </w:tc>
      </w:tr>
      <w:tr w:rsidR="00177909" w:rsidRPr="000A427F" w:rsidTr="006B6AF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1779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нагрузки по оплате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энергоносителей на местный бюджет;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учета потребления энергетических ресурсов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затрат на ТЭР.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нерационального 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использования энергоресурсов.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показателя расходов энергоносителей.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1779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придание работе по противодействию терроризму и экстремизму системного характера;</w:t>
            </w:r>
          </w:p>
          <w:p w:rsidR="00177909" w:rsidRDefault="00177909" w:rsidP="001779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межведомственного сотрудничества, повышение ответственности руководителей за реализацию антитеррористических и анти экстремистских мероприятий;</w:t>
            </w:r>
          </w:p>
          <w:p w:rsidR="00177909" w:rsidRDefault="00177909" w:rsidP="001779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устранения предпосылок    распространения террористической и экстремистской идеологии на территории </w:t>
            </w:r>
            <w:proofErr w:type="spellStart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адаптации, реабилитации и социальная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реинтеграция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  <w:proofErr w:type="gramEnd"/>
          </w:p>
        </w:tc>
      </w:tr>
      <w:tr w:rsidR="00177909" w:rsidRPr="000A427F" w:rsidTr="006B6AF6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укрепление институтов гражданского общества для укрепления единства российского народа, </w:t>
            </w: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межнационального мира и согласия в муниципальном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Дросковское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177909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компетентности муниципальных служащих в вопросах межнационального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межконфессионального согласия;</w:t>
            </w:r>
          </w:p>
          <w:p w:rsidR="00177909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межконфессиональных отношений, предотвращение конфликтов на межнаци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ональной и межрелигиозной почве;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идей духовного единства, дружбы народов, межнационального согласия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стабильности в сфере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принципов толерантности у населения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конституционных гарантий направленных на обеспечение прав и свобод граждан в сфере межнациональных отношений.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конфликтности в межнациональных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44189A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численности работников, занятых в сфере малого и среднего предпринимательства;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вновь создаваемых рабочих мест;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3"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сельского поселения от деятельности малых предприятий и предпринимателей.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сфер деятельности и экономическое укрепление субъектов малого и среднего предпринимательства.</w:t>
            </w:r>
          </w:p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предпринимательства.</w:t>
            </w:r>
          </w:p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 численности работников, занятых в сфере малого и среднего предпринимательства.</w:t>
            </w:r>
          </w:p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вновь создаваемых рабочих мест.</w:t>
            </w:r>
          </w:p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 предприятий и предпринимателей.</w:t>
            </w:r>
          </w:p>
        </w:tc>
      </w:tr>
      <w:tr w:rsidR="00177909" w:rsidRPr="000A427F" w:rsidTr="006B6AF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1779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жителей сельского поселения; </w:t>
            </w:r>
          </w:p>
          <w:p w:rsidR="00177909" w:rsidRDefault="00177909" w:rsidP="001779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поселения к непосредственному участию в реализации решений, направленных на улучшение качества жизни; </w:t>
            </w:r>
          </w:p>
          <w:p w:rsidR="00177909" w:rsidRDefault="00177909" w:rsidP="001779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благоустройства поселения.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культурно-досуговой деятельности будет способствовать формированию здорового образа жизни среди населения.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широких слоев населения к культурно-историческому наследию.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внебюджетных инвестиций в экономику поселения.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благоустройства поселения.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современного 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привлекательного имиджа поселения.</w:t>
            </w:r>
          </w:p>
          <w:p w:rsidR="00177909" w:rsidRPr="000A427F" w:rsidRDefault="00177909" w:rsidP="006B6AF6">
            <w:pPr>
              <w:spacing w:after="0" w:line="240" w:lineRule="auto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социальной инфраструктуры поселения.</w:t>
            </w:r>
          </w:p>
        </w:tc>
      </w:tr>
      <w:tr w:rsidR="00177909" w:rsidRPr="000A427F" w:rsidTr="006B6AF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автомобильных дорог общего  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177909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177909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пешеходных дорожек;</w:t>
            </w:r>
          </w:p>
          <w:p w:rsidR="00177909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велосипедных дорожек;</w:t>
            </w:r>
          </w:p>
          <w:p w:rsidR="00177909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177909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транспортного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44189A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надежности работы установленного оборудования предприятий коммунальной сферы</w:t>
            </w:r>
            <w:proofErr w:type="gramEnd"/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выполнение требований Правил эксплуатации соответствующего оборудования;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и качественного оказания услуг коммунальной сферы потребителям сельского поселения в соответствии с принятыми стандартами и нормами;</w:t>
            </w:r>
          </w:p>
          <w:p w:rsidR="00177909" w:rsidRPr="0044189A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планов перспективного развития </w:t>
            </w: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и обеспечение беспрепятственного подключения новых потребителей к сетевым сооружениям водоснабжения, электроснабжения, газоснабжения;</w:t>
            </w:r>
          </w:p>
          <w:p w:rsidR="00177909" w:rsidRPr="00905CF8" w:rsidRDefault="00177909" w:rsidP="0017790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 эксплуатируемому оборудованию и предлагаемым мероприятиям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 коммунальной сферы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CB2431" w:rsidRDefault="00177909" w:rsidP="006B6AF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1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CB243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24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2022 год»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13118F" w:rsidRDefault="00177909" w:rsidP="0017790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</w:t>
            </w:r>
            <w:proofErr w:type="gramStart"/>
            <w:r w:rsidRPr="0013118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13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177909" w:rsidRPr="0013118F" w:rsidRDefault="00177909" w:rsidP="0017790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возможностей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177909" w:rsidRPr="0013118F" w:rsidRDefault="00177909" w:rsidP="0017790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 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3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6"/>
        <w:gridCol w:w="236"/>
        <w:gridCol w:w="850"/>
        <w:gridCol w:w="474"/>
        <w:gridCol w:w="518"/>
        <w:gridCol w:w="564"/>
        <w:gridCol w:w="236"/>
        <w:gridCol w:w="383"/>
        <w:gridCol w:w="1082"/>
        <w:gridCol w:w="538"/>
        <w:gridCol w:w="31"/>
        <w:gridCol w:w="333"/>
        <w:gridCol w:w="483"/>
        <w:gridCol w:w="343"/>
        <w:gridCol w:w="847"/>
        <w:gridCol w:w="122"/>
        <w:gridCol w:w="850"/>
        <w:gridCol w:w="711"/>
        <w:gridCol w:w="139"/>
        <w:gridCol w:w="711"/>
        <w:gridCol w:w="709"/>
        <w:gridCol w:w="139"/>
        <w:gridCol w:w="570"/>
        <w:gridCol w:w="139"/>
        <w:gridCol w:w="709"/>
      </w:tblGrid>
      <w:tr w:rsidR="00177909" w:rsidRPr="000A427F" w:rsidTr="006B6AF6">
        <w:trPr>
          <w:gridAfter w:val="2"/>
          <w:wAfter w:w="848" w:type="dxa"/>
          <w:trHeight w:val="300"/>
        </w:trPr>
        <w:tc>
          <w:tcPr>
            <w:tcW w:w="14517" w:type="dxa"/>
            <w:gridSpan w:val="10"/>
            <w:hideMark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2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Финансирование муниципальных программ в отчетном периоде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trHeight w:val="80"/>
        </w:trPr>
        <w:tc>
          <w:tcPr>
            <w:tcW w:w="9636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09" w:rsidRPr="000A427F" w:rsidTr="006B6AF6">
        <w:trPr>
          <w:gridAfter w:val="13"/>
          <w:wAfter w:w="6472" w:type="dxa"/>
          <w:trHeight w:val="1029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программе 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12 месяцев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9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за 12 месяцев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177909" w:rsidRPr="000A427F" w:rsidTr="006B6AF6">
        <w:trPr>
          <w:gridAfter w:val="13"/>
          <w:wAfter w:w="6472" w:type="dxa"/>
          <w:trHeight w:val="298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77909" w:rsidRPr="000A427F" w:rsidTr="006B6AF6">
        <w:trPr>
          <w:gridAfter w:val="13"/>
          <w:wAfter w:w="6472" w:type="dxa"/>
          <w:trHeight w:val="638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51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7909" w:rsidRPr="000A427F" w:rsidTr="006B6AF6">
        <w:trPr>
          <w:gridAfter w:val="13"/>
          <w:wAfter w:w="6472" w:type="dxa"/>
          <w:trHeight w:val="593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77909" w:rsidRPr="000A427F" w:rsidTr="006B6AF6">
        <w:trPr>
          <w:gridAfter w:val="13"/>
          <w:wAfter w:w="6472" w:type="dxa"/>
          <w:trHeight w:val="543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922,9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77909" w:rsidRPr="000A427F" w:rsidTr="006B6AF6">
        <w:trPr>
          <w:gridAfter w:val="13"/>
          <w:wAfter w:w="6472" w:type="dxa"/>
          <w:trHeight w:val="551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12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18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12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187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142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2644,0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55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22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1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CB243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24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2022 год»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gridAfter w:val="13"/>
          <w:wAfter w:w="6472" w:type="dxa"/>
          <w:trHeight w:val="301"/>
        </w:trPr>
        <w:tc>
          <w:tcPr>
            <w:tcW w:w="9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67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1759,2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09" w:rsidRPr="009C67FD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77909" w:rsidRPr="000A427F" w:rsidTr="006B6AF6">
        <w:trPr>
          <w:gridAfter w:val="13"/>
          <w:wAfter w:w="6472" w:type="dxa"/>
          <w:trHeight w:val="862"/>
        </w:trPr>
        <w:tc>
          <w:tcPr>
            <w:tcW w:w="14881" w:type="dxa"/>
            <w:gridSpan w:val="12"/>
            <w:tcBorders>
              <w:top w:val="single" w:sz="4" w:space="0" w:color="auto"/>
              <w:left w:val="nil"/>
              <w:right w:val="nil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7909" w:rsidRPr="000A427F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177909" w:rsidRPr="000A427F" w:rsidSect="00905CF8">
          <w:pgSz w:w="16838" w:h="11906" w:orient="landscape"/>
          <w:pgMar w:top="1134" w:right="567" w:bottom="993" w:left="1418" w:header="709" w:footer="709" w:gutter="0"/>
          <w:cols w:space="720"/>
        </w:sect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9C67FD" w:rsidRDefault="00177909" w:rsidP="00177909">
      <w:pPr>
        <w:pStyle w:val="5"/>
        <w:keepLines w:val="0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67FD">
        <w:rPr>
          <w:rFonts w:ascii="Times New Roman" w:hAnsi="Times New Roman" w:cs="Times New Roman"/>
          <w:b/>
          <w:color w:val="auto"/>
          <w:sz w:val="24"/>
          <w:szCs w:val="24"/>
        </w:rPr>
        <w:t>«Развитие культуры на 2019-202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C67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годы»</w:t>
      </w:r>
    </w:p>
    <w:p w:rsidR="00177909" w:rsidRPr="0082795D" w:rsidRDefault="00177909" w:rsidP="00177909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7909" w:rsidRPr="00796DFE" w:rsidRDefault="00177909" w:rsidP="001779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Количество проведенных культурно-массовых мероприятий на базе муниципального учреждения культуры (по сравнению с предыдущим годом):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6DFE">
        <w:rPr>
          <w:rFonts w:ascii="Times New Roman" w:hAnsi="Times New Roman" w:cs="Times New Roman"/>
          <w:sz w:val="24"/>
          <w:szCs w:val="24"/>
        </w:rPr>
        <w:t xml:space="preserve">=120,0/120,0*100%=100 % </w:t>
      </w:r>
    </w:p>
    <w:p w:rsidR="00177909" w:rsidRPr="00796DFE" w:rsidRDefault="00177909" w:rsidP="0017790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Количество посещений культурно-досуговых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DFE">
        <w:rPr>
          <w:rFonts w:ascii="Times New Roman" w:hAnsi="Times New Roman" w:cs="Times New Roman"/>
          <w:sz w:val="24"/>
          <w:szCs w:val="24"/>
        </w:rPr>
        <w:t xml:space="preserve">=120,0/120,0*100%=100% </w:t>
      </w:r>
    </w:p>
    <w:p w:rsidR="00177909" w:rsidRPr="0082795D" w:rsidRDefault="00177909" w:rsidP="00177909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Количество функционирующих любительских объединений и кружков: </w:t>
      </w:r>
      <w:r w:rsidRPr="008279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79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795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12,0/12,0*100% =100 % 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=3;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hAnsi="Times New Roman" w:cs="Times New Roman"/>
          <w:b/>
          <w:sz w:val="24"/>
          <w:szCs w:val="24"/>
        </w:rPr>
        <w:t>)=(1/3)*(100+100+100)=100%;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=3.                      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720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/799,8*100%=111% (100%)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реализации мероприятий (достижения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ожидаемых 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«1»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Расширение возможностей граждан в получении культурно-досуговых услуг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Осуществление прав граждан на приобщение к культурным ценностям; рост посещаемости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Сосредоточение финансовых ресурсов на решении приоритетных задач в области культуры муниципального образования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нравственное, эстетическое, военно-патриотическое воспитание граждан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Pr="000A427F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=6;</w:t>
      </w:r>
    </w:p>
    <w:p w:rsidR="00177909" w:rsidRPr="000A427F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*100%)=(1/6)*(6*100%)=100%;</w:t>
      </w:r>
    </w:p>
    <w:p w:rsidR="00177909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=6</w:t>
      </w:r>
    </w:p>
    <w:p w:rsidR="00177909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7FD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)/3=(100+100+100)/3=100%.</w:t>
      </w: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 высоким уровнем  эффективности  100%  (от 100% и более). </w:t>
      </w: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5"/>
        <w:tabs>
          <w:tab w:val="left" w:pos="43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«Землеустройство и землепользование на территории 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2016-2022 годы»</w:t>
      </w:r>
    </w:p>
    <w:p w:rsidR="00177909" w:rsidRPr="000A427F" w:rsidRDefault="00177909" w:rsidP="0017790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программы: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D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имущества и земельных участков: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7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67F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C67FD">
        <w:rPr>
          <w:rFonts w:ascii="Times New Roman" w:hAnsi="Times New Roman" w:cs="Times New Roman"/>
          <w:sz w:val="24"/>
          <w:szCs w:val="24"/>
        </w:rPr>
        <w:t>=100%</w:t>
      </w:r>
    </w:p>
    <w:p w:rsidR="00177909" w:rsidRDefault="00177909" w:rsidP="00177909">
      <w:pPr>
        <w:pStyle w:val="a4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D">
        <w:rPr>
          <w:rFonts w:ascii="Times New Roman" w:hAnsi="Times New Roman" w:cs="Times New Roman"/>
          <w:sz w:val="24"/>
          <w:szCs w:val="24"/>
        </w:rPr>
        <w:t xml:space="preserve">Увеличение доходов бюджета поселения </w:t>
      </w:r>
      <w:r w:rsidRPr="009C67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67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=100%</w:t>
      </w:r>
    </w:p>
    <w:p w:rsidR="00177909" w:rsidRDefault="00177909" w:rsidP="00177909">
      <w:pPr>
        <w:pStyle w:val="a4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D">
        <w:rPr>
          <w:rFonts w:ascii="Times New Roman" w:hAnsi="Times New Roman" w:cs="Times New Roman"/>
          <w:sz w:val="24"/>
          <w:szCs w:val="24"/>
        </w:rPr>
        <w:t xml:space="preserve">Администрирование неналоговых доходов: </w:t>
      </w:r>
      <w:r w:rsidRPr="009C67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67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C67FD">
        <w:rPr>
          <w:rFonts w:ascii="Times New Roman" w:hAnsi="Times New Roman" w:cs="Times New Roman"/>
          <w:sz w:val="24"/>
          <w:szCs w:val="24"/>
        </w:rPr>
        <w:t>=100%</w:t>
      </w:r>
    </w:p>
    <w:p w:rsidR="00177909" w:rsidRDefault="00177909" w:rsidP="00177909">
      <w:pPr>
        <w:pStyle w:val="a4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C2"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</w:t>
      </w:r>
      <w:proofErr w:type="spellStart"/>
      <w:r w:rsidRPr="002F2FC2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2F2FC2">
        <w:rPr>
          <w:rFonts w:ascii="Times New Roman" w:hAnsi="Times New Roman" w:cs="Times New Roman"/>
          <w:sz w:val="24"/>
          <w:szCs w:val="24"/>
        </w:rPr>
        <w:t xml:space="preserve"> поселения: </w:t>
      </w:r>
      <w:r w:rsidRPr="002F2F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2F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=100%</w:t>
      </w:r>
    </w:p>
    <w:p w:rsidR="00177909" w:rsidRPr="002F2FC2" w:rsidRDefault="00177909" w:rsidP="00177909">
      <w:pPr>
        <w:pStyle w:val="a4"/>
        <w:numPr>
          <w:ilvl w:val="1"/>
          <w:numId w:val="2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C2">
        <w:rPr>
          <w:rFonts w:ascii="Times New Roman" w:hAnsi="Times New Roman" w:cs="Times New Roman"/>
          <w:sz w:val="24"/>
          <w:szCs w:val="24"/>
        </w:rPr>
        <w:t>Передача в аренду муниципального имущества в соответствии с требованиями действующего законодательства:</w:t>
      </w:r>
      <w:r w:rsidRPr="002F2F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2F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2F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=100%</w:t>
      </w:r>
    </w:p>
    <w:p w:rsidR="00177909" w:rsidRDefault="00177909" w:rsidP="0017790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hAnsi="Times New Roman" w:cs="Times New Roman"/>
          <w:b/>
          <w:sz w:val="24"/>
          <w:szCs w:val="24"/>
        </w:rPr>
        <w:t>)=(1/5)*(100+100+100+100+100)=100%;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=5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177909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 w:cs="Times New Roman"/>
          <w:b/>
          <w:sz w:val="24"/>
          <w:szCs w:val="24"/>
        </w:rPr>
        <w:t>=35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/32,5*100%=93 %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 муниципального имущества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продажи муниципального имущества, земельных участков, находящихся в муниципальной собственности, в том числе имущественных прав на них, в порядке, установленном действующим законодательством и принятыми в соответствии с ним муниципальными правовыми актами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Участие в решении вопросов передачи в установленном порядке объектов из муниципальной собственности муниципального района и частной собственности в муниципальную собственность поселения и из муниципальной собственности поселения в муниципальную собственность муниципального района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фактическим наличием, состоянием, использованием по назначению и сохранностью муниципального имущества, закрепленного на праве оперативного управления за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Дросковским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поселением, а также за юридическими и физическими лицами, использующими муниципальное имущество на праве аренды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Pr="000A427F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=</w:t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*100%)=(1/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427F">
        <w:rPr>
          <w:rFonts w:ascii="Times New Roman" w:hAnsi="Times New Roman" w:cs="Times New Roman"/>
          <w:b/>
          <w:sz w:val="24"/>
          <w:szCs w:val="24"/>
        </w:rPr>
        <w:t>)*(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A427F">
        <w:rPr>
          <w:rFonts w:ascii="Times New Roman" w:hAnsi="Times New Roman" w:cs="Times New Roman"/>
          <w:b/>
          <w:sz w:val="24"/>
          <w:szCs w:val="24"/>
        </w:rPr>
        <w:t>*100%)=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177909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hAnsi="Times New Roman" w:cs="Times New Roman"/>
          <w:b/>
          <w:sz w:val="24"/>
          <w:szCs w:val="24"/>
        </w:rPr>
        <w:t>=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77909" w:rsidRPr="000A427F" w:rsidRDefault="00177909" w:rsidP="0017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09" w:rsidRPr="002F2FC2" w:rsidRDefault="00177909" w:rsidP="00177909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FC2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05E69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05E69">
        <w:rPr>
          <w:rFonts w:ascii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05E69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05E69">
        <w:rPr>
          <w:rFonts w:ascii="Times New Roman" w:hAnsi="Times New Roman" w:cs="Times New Roman"/>
          <w:b/>
          <w:sz w:val="24"/>
          <w:szCs w:val="24"/>
        </w:rPr>
        <w:t>)/3=(100+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005E69">
        <w:rPr>
          <w:rFonts w:ascii="Times New Roman" w:hAnsi="Times New Roman" w:cs="Times New Roman"/>
          <w:b/>
          <w:sz w:val="24"/>
          <w:szCs w:val="24"/>
        </w:rPr>
        <w:t>+100)/3=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005E69">
        <w:rPr>
          <w:rFonts w:ascii="Times New Roman" w:hAnsi="Times New Roman" w:cs="Times New Roman"/>
          <w:b/>
          <w:sz w:val="24"/>
          <w:szCs w:val="24"/>
        </w:rPr>
        <w:t>%</w:t>
      </w:r>
      <w:r w:rsidRPr="000A427F">
        <w:rPr>
          <w:rFonts w:ascii="Times New Roman" w:hAnsi="Times New Roman" w:cs="Times New Roman"/>
          <w:b/>
          <w:sz w:val="24"/>
          <w:szCs w:val="24"/>
        </w:rPr>
        <w:t>.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 в 2022</w:t>
      </w:r>
      <w:r w:rsidRPr="000A427F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 высоким  уровнем эффективности  9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A427F">
        <w:rPr>
          <w:rFonts w:ascii="Times New Roman" w:hAnsi="Times New Roman" w:cs="Times New Roman"/>
          <w:b/>
          <w:i/>
          <w:sz w:val="24"/>
          <w:szCs w:val="24"/>
        </w:rPr>
        <w:t>%  (от 80 %).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5"/>
        <w:spacing w:before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/>
    <w:p w:rsidR="00177909" w:rsidRDefault="00177909" w:rsidP="00177909"/>
    <w:p w:rsidR="00177909" w:rsidRPr="00BE0BD9" w:rsidRDefault="00177909" w:rsidP="00177909"/>
    <w:p w:rsidR="00177909" w:rsidRPr="002F2FC2" w:rsidRDefault="00177909" w:rsidP="00177909">
      <w:pPr>
        <w:pStyle w:val="5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«Благоустройство территории </w:t>
      </w:r>
      <w:proofErr w:type="spellStart"/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Покровского района Орловской области на 2019-202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2F2F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годы»</w:t>
      </w:r>
    </w:p>
    <w:p w:rsidR="00177909" w:rsidRPr="000A427F" w:rsidRDefault="00177909" w:rsidP="001779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9" w:rsidRPr="004C1B42" w:rsidRDefault="00177909" w:rsidP="00177909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B42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программы:</w:t>
      </w:r>
    </w:p>
    <w:p w:rsidR="00177909" w:rsidRPr="004C1B42" w:rsidRDefault="00177909" w:rsidP="00177909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796DFE" w:rsidRDefault="00177909" w:rsidP="0017790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Общая протяженность освещенных частей улиц муниципального образования, к общей протяженности улиц муниципального образования на конец года: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=1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*100%=100%</w:t>
      </w:r>
    </w:p>
    <w:p w:rsidR="00177909" w:rsidRPr="00796DFE" w:rsidRDefault="00177909" w:rsidP="00177909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 =4/4*100%=100%</w:t>
      </w:r>
    </w:p>
    <w:p w:rsidR="00177909" w:rsidRDefault="00177909" w:rsidP="00177909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sz w:val="24"/>
          <w:szCs w:val="24"/>
        </w:rPr>
        <w:t xml:space="preserve"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образования: </w:t>
      </w:r>
      <w:r w:rsidRPr="004C1B4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1B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C1B42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95/ 95*100%=100%</w:t>
      </w:r>
    </w:p>
    <w:p w:rsidR="00177909" w:rsidRPr="00796DFE" w:rsidRDefault="00177909" w:rsidP="00177909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Выполнение основных направлений благоустройства: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4=90/90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*100%=100%.</w:t>
      </w:r>
    </w:p>
    <w:p w:rsidR="00177909" w:rsidRPr="00796DFE" w:rsidRDefault="00177909" w:rsidP="00177909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«Благоустройство территории </w:t>
      </w:r>
      <w:proofErr w:type="spellStart"/>
      <w:r w:rsidRPr="00796DFE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к общему количеству целевых показателей (индикаторов):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>5=100/100*100%=100%.</w:t>
      </w:r>
    </w:p>
    <w:p w:rsidR="00177909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=5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программы: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=982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/922,9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% </w:t>
      </w:r>
    </w:p>
    <w:p w:rsidR="00177909" w:rsidRPr="000A427F" w:rsidRDefault="00177909" w:rsidP="00177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77909" w:rsidRPr="000A427F" w:rsidRDefault="00177909" w:rsidP="00177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«1» - выполнено; 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</w:t>
            </w:r>
          </w:p>
        </w:tc>
        <w:tc>
          <w:tcPr>
            <w:tcW w:w="2552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территории муниципального образования</w:t>
            </w:r>
          </w:p>
        </w:tc>
        <w:tc>
          <w:tcPr>
            <w:tcW w:w="2552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</w:t>
            </w:r>
          </w:p>
        </w:tc>
        <w:tc>
          <w:tcPr>
            <w:tcW w:w="2552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552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протяженности уличного освещения внутри муниципальных дорог</w:t>
            </w:r>
          </w:p>
        </w:tc>
        <w:tc>
          <w:tcPr>
            <w:tcW w:w="2552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67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  муниципального образования</w:t>
            </w:r>
          </w:p>
        </w:tc>
        <w:tc>
          <w:tcPr>
            <w:tcW w:w="2552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*100%)=(1/6)*(6*100%)=100%;</w:t>
      </w: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j=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796DFE" w:rsidRDefault="00177909" w:rsidP="00177909">
      <w:pPr>
        <w:numPr>
          <w:ilvl w:val="0"/>
          <w:numId w:val="2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6DFE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)/3=(100+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+100)/3=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%.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796D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 высоким уровнем эффективности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98</w:t>
      </w:r>
      <w:r w:rsidRPr="00796D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 </w:t>
      </w:r>
      <w:r w:rsidRPr="000A427F">
        <w:rPr>
          <w:rFonts w:ascii="Times New Roman" w:hAnsi="Times New Roman" w:cs="Times New Roman"/>
          <w:b/>
          <w:i/>
          <w:sz w:val="24"/>
          <w:szCs w:val="24"/>
        </w:rPr>
        <w:t>(от 80 %).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796DFE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Default="00177909" w:rsidP="0017790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909" w:rsidRDefault="00177909" w:rsidP="00177909">
      <w:pPr>
        <w:pStyle w:val="ab"/>
        <w:numPr>
          <w:ilvl w:val="0"/>
          <w:numId w:val="33"/>
        </w:numPr>
        <w:ind w:left="0" w:firstLine="0"/>
        <w:jc w:val="center"/>
        <w:rPr>
          <w:b/>
        </w:rPr>
      </w:pPr>
      <w:r w:rsidRPr="000A427F">
        <w:rPr>
          <w:b/>
        </w:rPr>
        <w:lastRenderedPageBreak/>
        <w:t xml:space="preserve">«Развитие физической культуры и спорта </w:t>
      </w:r>
    </w:p>
    <w:p w:rsidR="00177909" w:rsidRPr="000A427F" w:rsidRDefault="00177909" w:rsidP="00177909">
      <w:pPr>
        <w:pStyle w:val="ab"/>
        <w:jc w:val="center"/>
        <w:rPr>
          <w:b/>
        </w:rPr>
      </w:pPr>
      <w:r w:rsidRPr="000A427F">
        <w:rPr>
          <w:b/>
        </w:rPr>
        <w:t>на те</w:t>
      </w:r>
      <w:r>
        <w:rPr>
          <w:b/>
        </w:rPr>
        <w:t xml:space="preserve">рритории </w:t>
      </w:r>
      <w:proofErr w:type="spellStart"/>
      <w:r>
        <w:rPr>
          <w:b/>
        </w:rPr>
        <w:t>Дросковского</w:t>
      </w:r>
      <w:proofErr w:type="spellEnd"/>
      <w:r>
        <w:rPr>
          <w:b/>
        </w:rPr>
        <w:t xml:space="preserve"> сельского </w:t>
      </w:r>
      <w:r w:rsidRPr="000A427F">
        <w:rPr>
          <w:b/>
        </w:rPr>
        <w:t>поселения на 2016-2022 годы»</w:t>
      </w:r>
    </w:p>
    <w:p w:rsidR="00177909" w:rsidRPr="000A427F" w:rsidRDefault="00177909" w:rsidP="00177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Оценка степени достижения целей и решения задач 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77909" w:rsidRPr="00731604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A427F">
        <w:rPr>
          <w:rFonts w:ascii="Times New Roman" w:hAnsi="Times New Roman" w:cs="Times New Roman"/>
          <w:sz w:val="24"/>
          <w:szCs w:val="24"/>
        </w:rPr>
        <w:t>- Количество проведенных спортивных и физкультурно-оздоровительных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427F">
        <w:rPr>
          <w:rFonts w:ascii="Times New Roman" w:hAnsi="Times New Roman" w:cs="Times New Roman"/>
          <w:sz w:val="24"/>
          <w:szCs w:val="24"/>
        </w:rPr>
        <w:t xml:space="preserve"> = (1/1)*100% = 100% (100%).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427F">
        <w:rPr>
          <w:rFonts w:ascii="Times New Roman" w:hAnsi="Times New Roman" w:cs="Times New Roman"/>
          <w:sz w:val="24"/>
          <w:szCs w:val="24"/>
        </w:rPr>
        <w:t xml:space="preserve"> - Доля взрослого населения систематически занимающегося физической культурой и 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2=</w:t>
      </w:r>
      <w:r w:rsidRPr="000A427F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27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27F">
        <w:rPr>
          <w:rFonts w:ascii="Times New Roman" w:hAnsi="Times New Roman" w:cs="Times New Roman"/>
          <w:sz w:val="24"/>
          <w:szCs w:val="24"/>
        </w:rPr>
        <w:t>*100% = 100% (100%).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427F">
        <w:rPr>
          <w:rFonts w:ascii="Times New Roman" w:hAnsi="Times New Roman" w:cs="Times New Roman"/>
          <w:sz w:val="24"/>
          <w:szCs w:val="24"/>
        </w:rPr>
        <w:t xml:space="preserve"> - Доля детей в возрасте от 6 до 18 лет, систематически занимающихся физической культурой и 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3 = </w:t>
      </w:r>
      <w:r w:rsidRPr="000A427F">
        <w:rPr>
          <w:rFonts w:ascii="Times New Roman" w:hAnsi="Times New Roman" w:cs="Times New Roman"/>
          <w:sz w:val="24"/>
          <w:szCs w:val="24"/>
        </w:rPr>
        <w:t>(10/10)*100% = 100% (100%).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gramStart"/>
      <w:r w:rsidRPr="000A427F">
        <w:rPr>
          <w:rFonts w:ascii="Times New Roman" w:hAnsi="Times New Roman" w:cs="Times New Roman"/>
          <w:sz w:val="24"/>
          <w:szCs w:val="24"/>
        </w:rPr>
        <w:t>-  Количество</w:t>
      </w:r>
      <w:proofErr w:type="gramEnd"/>
      <w:r w:rsidRPr="000A427F">
        <w:rPr>
          <w:rFonts w:ascii="Times New Roman" w:hAnsi="Times New Roman" w:cs="Times New Roman"/>
          <w:sz w:val="24"/>
          <w:szCs w:val="24"/>
        </w:rPr>
        <w:t xml:space="preserve"> физкультурно-спортивных организаций для занятия спортом: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0A427F">
        <w:rPr>
          <w:rFonts w:ascii="Times New Roman" w:hAnsi="Times New Roman" w:cs="Times New Roman"/>
          <w:sz w:val="24"/>
          <w:szCs w:val="24"/>
        </w:rPr>
        <w:t>= (2/2)*100% = 10% (100%).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=4;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hAnsi="Times New Roman" w:cs="Times New Roman"/>
          <w:b/>
          <w:sz w:val="24"/>
          <w:szCs w:val="24"/>
        </w:rPr>
        <w:t>)=(1/4*(100%+100%+100%+100%)=100%;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=4.</w:t>
      </w:r>
    </w:p>
    <w:p w:rsidR="00177909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909" w:rsidRPr="00796DFE" w:rsidRDefault="00177909" w:rsidP="00177909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DFE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796DFE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программы</w:t>
      </w:r>
      <w:proofErr w:type="gramEnd"/>
      <w:r w:rsidRPr="00796DF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7909" w:rsidRPr="00796DFE" w:rsidRDefault="00177909" w:rsidP="0017790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 w:cs="Times New Roman"/>
          <w:b/>
          <w:sz w:val="24"/>
          <w:szCs w:val="24"/>
        </w:rPr>
        <w:t>=7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/4,0*100%=57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177909" w:rsidRDefault="00177909" w:rsidP="0017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непосредственных результатов их реализации)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115"/>
        <w:gridCol w:w="2268"/>
      </w:tblGrid>
      <w:tr w:rsidR="00177909" w:rsidRPr="000A427F" w:rsidTr="006B6AF6">
        <w:tc>
          <w:tcPr>
            <w:tcW w:w="540" w:type="dxa"/>
          </w:tcPr>
          <w:p w:rsidR="00177909" w:rsidRPr="000A427F" w:rsidRDefault="00177909" w:rsidP="006B6A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177909" w:rsidRPr="000A427F" w:rsidRDefault="00177909" w:rsidP="006B6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«0»-не  выполнено</w:t>
            </w:r>
          </w:p>
        </w:tc>
      </w:tr>
      <w:tr w:rsidR="00177909" w:rsidRPr="000A427F" w:rsidTr="006B6AF6">
        <w:tc>
          <w:tcPr>
            <w:tcW w:w="540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40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40" w:type="dxa"/>
          </w:tcPr>
          <w:p w:rsidR="00177909" w:rsidRPr="00005E69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540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=4;                        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0A427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*100%)=(1/4)*(4*100%)=100 %;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hAnsi="Times New Roman" w:cs="Times New Roman"/>
          <w:b/>
          <w:sz w:val="24"/>
          <w:szCs w:val="24"/>
        </w:rPr>
        <w:t>=4.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0A427F">
        <w:rPr>
          <w:rFonts w:ascii="Times New Roman" w:hAnsi="Times New Roman" w:cs="Times New Roman"/>
          <w:sz w:val="24"/>
          <w:szCs w:val="24"/>
          <w:u w:val="single"/>
        </w:rPr>
        <w:t>. Комплексная оценка эффективности реализации программы: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)/3=(100+57</w:t>
      </w:r>
      <w:r w:rsidRPr="000A427F">
        <w:rPr>
          <w:rFonts w:ascii="Times New Roman" w:hAnsi="Times New Roman" w:cs="Times New Roman"/>
          <w:b/>
          <w:sz w:val="24"/>
          <w:szCs w:val="24"/>
        </w:rPr>
        <w:t>+100)/3=8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427F">
        <w:rPr>
          <w:rFonts w:ascii="Times New Roman" w:hAnsi="Times New Roman" w:cs="Times New Roman"/>
          <w:b/>
          <w:sz w:val="24"/>
          <w:szCs w:val="24"/>
        </w:rPr>
        <w:t>% (высокий уровень эффективности).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Вывод: в 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 высоким  уровнем эффективности  8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A427F">
        <w:rPr>
          <w:rFonts w:ascii="Times New Roman" w:hAnsi="Times New Roman" w:cs="Times New Roman"/>
          <w:b/>
          <w:i/>
          <w:sz w:val="24"/>
          <w:szCs w:val="24"/>
        </w:rPr>
        <w:t xml:space="preserve"> %  (от 80%).</w:t>
      </w: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7909" w:rsidRPr="00796DFE" w:rsidRDefault="00177909" w:rsidP="00177909">
      <w:pPr>
        <w:pStyle w:val="5"/>
        <w:numPr>
          <w:ilvl w:val="0"/>
          <w:numId w:val="3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6DF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«Профилактика правонарушений и укрепление общественной безопасности на территории </w:t>
      </w:r>
      <w:proofErr w:type="spellStart"/>
      <w:r w:rsidRPr="00796DFE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796D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Покровского района Орловской области на 2020-2022 годы»</w:t>
      </w:r>
    </w:p>
    <w:p w:rsidR="00177909" w:rsidRPr="000A427F" w:rsidRDefault="00177909" w:rsidP="00177909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Pr="00796DFE" w:rsidRDefault="00177909" w:rsidP="00177909">
      <w:pPr>
        <w:pStyle w:val="a4"/>
        <w:numPr>
          <w:ilvl w:val="3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Повышение безопасности жителей </w:t>
      </w:r>
      <w:proofErr w:type="spellStart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>Дросковского</w:t>
      </w:r>
      <w:proofErr w:type="spellEnd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поселения, профилактика правонарушений на территории </w:t>
      </w:r>
      <w:proofErr w:type="spellStart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>Дросковского</w:t>
      </w:r>
      <w:proofErr w:type="spellEnd"/>
      <w:r w:rsidRPr="00796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DF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96DF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96DFE">
        <w:rPr>
          <w:rFonts w:ascii="Times New Roman" w:eastAsia="Times New Roman" w:hAnsi="Times New Roman" w:cs="Times New Roman"/>
          <w:sz w:val="24"/>
          <w:szCs w:val="24"/>
        </w:rPr>
        <w:t xml:space="preserve"> = 100%; </w:t>
      </w:r>
    </w:p>
    <w:p w:rsidR="00177909" w:rsidRPr="00731604" w:rsidRDefault="00177909" w:rsidP="00177909">
      <w:pPr>
        <w:pStyle w:val="a4"/>
        <w:numPr>
          <w:ilvl w:val="3"/>
          <w:numId w:val="33"/>
        </w:numPr>
        <w:spacing w:after="0" w:line="240" w:lineRule="auto"/>
        <w:ind w:left="0" w:right="3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>Предупреждение безнадзорности и беспризорности среди 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= 100%;</w:t>
      </w:r>
    </w:p>
    <w:p w:rsidR="00177909" w:rsidRPr="00731604" w:rsidRDefault="00177909" w:rsidP="00177909">
      <w:pPr>
        <w:pStyle w:val="a4"/>
        <w:numPr>
          <w:ilvl w:val="3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преступности на территории </w:t>
      </w:r>
      <w:proofErr w:type="spellStart"/>
      <w:r w:rsidRPr="00731604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= 100%;</w:t>
      </w:r>
    </w:p>
    <w:p w:rsidR="00177909" w:rsidRPr="00731604" w:rsidRDefault="00177909" w:rsidP="00177909">
      <w:pPr>
        <w:pStyle w:val="a4"/>
        <w:numPr>
          <w:ilvl w:val="3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органов и учреждений системы профилактики правонарушений: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>= 100%;</w:t>
      </w:r>
    </w:p>
    <w:p w:rsidR="00177909" w:rsidRPr="00731604" w:rsidRDefault="00177909" w:rsidP="00177909">
      <w:pPr>
        <w:pStyle w:val="a4"/>
        <w:numPr>
          <w:ilvl w:val="3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04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 и условий</w:t>
      </w:r>
      <w:proofErr w:type="gramStart"/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31604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совершению правонарушений</w:t>
      </w:r>
      <w:r w:rsidRPr="007316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7316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3160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731604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177909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/0,00*100%=0%.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rPr>
          <w:trHeight w:val="701"/>
        </w:trPr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социальной профилактики правонарушений 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правового регулирования профилактики правонарушений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Оздоровление обстановки на улицах и в общественных местах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обстановки на улицах и в других общественных местах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среди несовершеннолетних и молодежи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=8;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*100%)=(1/8)*(8*100%)=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=8.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311F51" w:rsidRDefault="00177909" w:rsidP="00177909">
      <w:pPr>
        <w:numPr>
          <w:ilvl w:val="0"/>
          <w:numId w:val="2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1F51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)/5=(100+0+100)/5=40%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со средним  уровнем эффективности  40%  (от 40 до 80%). </w:t>
      </w: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311F51" w:rsidRDefault="00177909" w:rsidP="00177909">
      <w:pPr>
        <w:pStyle w:val="5"/>
        <w:keepLines w:val="0"/>
        <w:numPr>
          <w:ilvl w:val="0"/>
          <w:numId w:val="2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1F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«Энергосбережение и повышение энергетической эффективности на территории </w:t>
      </w:r>
      <w:proofErr w:type="spellStart"/>
      <w:r w:rsidRPr="00311F51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311F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на 2020-2022 годы»</w:t>
      </w:r>
    </w:p>
    <w:p w:rsidR="00177909" w:rsidRPr="000A427F" w:rsidRDefault="00177909" w:rsidP="00177909">
      <w:pPr>
        <w:pStyle w:val="a4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177909" w:rsidRPr="00311F51" w:rsidRDefault="00177909" w:rsidP="00177909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1F51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177909" w:rsidRPr="00311F51" w:rsidRDefault="00177909" w:rsidP="00177909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pStyle w:val="a4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 </w:t>
      </w:r>
    </w:p>
    <w:p w:rsidR="00177909" w:rsidRDefault="00177909" w:rsidP="00177909">
      <w:pPr>
        <w:pStyle w:val="a4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организационных мероприятий по энергосбережению и повышению энергетической эффективности: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преступности на территории </w:t>
      </w:r>
      <w:proofErr w:type="spellStart"/>
      <w:r w:rsidRPr="00311F51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приборами учета используемых энергетических ресурсов: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Pr="00311F51" w:rsidRDefault="00177909" w:rsidP="00177909">
      <w:pPr>
        <w:pStyle w:val="a4"/>
        <w:numPr>
          <w:ilvl w:val="6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>Уменьшение потребления энергии и связанных с этим затрат по муниципальным контрактам</w:t>
      </w:r>
      <w:r w:rsidRPr="00311F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=1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rPr>
          <w:trHeight w:val="453"/>
        </w:trPr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*100%)=(1/5)*(0*100%)=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177909" w:rsidRPr="00311F51" w:rsidRDefault="00177909" w:rsidP="00177909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1F51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)/5=(0+0+0)/5=0%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не осуществлялась. </w:t>
      </w:r>
    </w:p>
    <w:p w:rsidR="00177909" w:rsidRDefault="00177909" w:rsidP="00177909">
      <w:pPr>
        <w:pStyle w:val="a4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5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11F51">
        <w:rPr>
          <w:rFonts w:ascii="Times New Roman" w:hAnsi="Times New Roman" w:cs="Times New Roman"/>
          <w:b/>
          <w:sz w:val="24"/>
          <w:szCs w:val="24"/>
        </w:rPr>
        <w:t>Профилактика терроризма и экстремизма на те</w:t>
      </w:r>
      <w:r>
        <w:rPr>
          <w:rFonts w:ascii="Times New Roman" w:hAnsi="Times New Roman" w:cs="Times New Roman"/>
          <w:b/>
          <w:sz w:val="24"/>
          <w:szCs w:val="24"/>
        </w:rPr>
        <w:t xml:space="preserve">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311F51">
        <w:rPr>
          <w:rFonts w:ascii="Times New Roman" w:hAnsi="Times New Roman" w:cs="Times New Roman"/>
          <w:b/>
          <w:sz w:val="24"/>
          <w:szCs w:val="24"/>
        </w:rPr>
        <w:t>поселения Покровского района Орловской области на 2019-2023 годы»</w:t>
      </w:r>
    </w:p>
    <w:p w:rsidR="00177909" w:rsidRPr="00311F51" w:rsidRDefault="00177909" w:rsidP="0017790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терроризму и экстремизму, а также защита жизни граждан, проживающих на территории </w:t>
      </w:r>
      <w:proofErr w:type="spellStart"/>
      <w:r w:rsidRPr="00311F51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террористических и экстремистских актов: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 </w:t>
      </w:r>
    </w:p>
    <w:p w:rsidR="00177909" w:rsidRDefault="00177909" w:rsidP="0017790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последствий: </w:t>
      </w:r>
      <w:r w:rsidRPr="00311F5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11F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11F51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Недопущение наличия свастики и иных элементов экстремистской направленности на объектах сельской инфраструктуры: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Адаптация, реабилитация и социальная </w:t>
      </w:r>
      <w:proofErr w:type="spellStart"/>
      <w:r w:rsidRPr="00BE0BD9">
        <w:rPr>
          <w:rFonts w:ascii="Times New Roman" w:eastAsia="Times New Roman" w:hAnsi="Times New Roman" w:cs="Times New Roman"/>
          <w:sz w:val="24"/>
          <w:szCs w:val="24"/>
        </w:rPr>
        <w:t>реинтеграция</w:t>
      </w:r>
      <w:proofErr w:type="spellEnd"/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Pr="00BE0BD9" w:rsidRDefault="00177909" w:rsidP="0017790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концессий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BE0BD9" w:rsidRDefault="00177909" w:rsidP="00177909">
      <w:pPr>
        <w:pStyle w:val="a4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BE0BD9" w:rsidRDefault="00177909" w:rsidP="0017790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в 2021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rPr>
          <w:trHeight w:val="701"/>
        </w:trPr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адаптации, реабилитации и социальная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реинтеграция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proofErr w:type="gramEnd"/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=4;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*100%)=(1/4)*(0*100%)=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BE0BD9" w:rsidRDefault="00177909" w:rsidP="00177909">
      <w:pPr>
        <w:numPr>
          <w:ilvl w:val="0"/>
          <w:numId w:val="2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)/5=(0+0+0)/5=0%.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не осуществлялась. 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«Гармонизация межнациональных отношений и укрепление единства российской нации в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Дросковском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на 2020-2022 годы»</w:t>
      </w:r>
    </w:p>
    <w:p w:rsidR="00177909" w:rsidRPr="000A427F" w:rsidRDefault="00177909" w:rsidP="00177909">
      <w:pPr>
        <w:pStyle w:val="a4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органов местного самоуправления: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177909" w:rsidRDefault="00177909" w:rsidP="0017790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реализации Стратегии государственной национальной политики Российской Федерации (удовлетворенность граждан состоянием межнациональных отношений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177909" w:rsidRDefault="00177909" w:rsidP="0017790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 (удовлетворенность органов местного самоуправления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наличием информации о межнациональных отношениях)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177909" w:rsidRDefault="00177909" w:rsidP="0017790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населения в развитие народных промыслов и ремесел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177909" w:rsidRDefault="00177909" w:rsidP="0017790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 (доля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проводимые на территории </w:t>
      </w:r>
      <w:proofErr w:type="spellStart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proofErr w:type="gramEnd"/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177909" w:rsidRPr="00BE0BD9" w:rsidRDefault="00177909" w:rsidP="00177909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состояния межнациональных и межконфессиональных отношений и раннего предупреждения конфликтных ситуаций (количество выявленных случаев напряженности межнациональной, межрелигиозной направленности)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)=(1/6)*(100+100+100+100+100+100)=100%;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 бюджетные ассигнования на реализацию программы не требуются: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rPr>
          <w:trHeight w:val="273"/>
        </w:trPr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стабильности в сфере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принципов толерантности у населения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конституционных гарантий направленных на обеспечение прав и свобод граждан в сфере межнациональных отношений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конфликтности в межнациональных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=4;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*100%)=(1/4)*(4*100%)=10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=4.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BE0BD9" w:rsidRDefault="00177909" w:rsidP="00177909">
      <w:pPr>
        <w:numPr>
          <w:ilvl w:val="0"/>
          <w:numId w:val="3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)/4=(100+100+0)/4=50%.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со средним  уровнем эффективности  50%  (от 40 до 80%). Бюджетные ассигнования на реализацию программы не требуются.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«Развитие и поддержка субъектов малого и среднего предпринимательства на территории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2020- 2024 годы»</w:t>
      </w: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BE0BD9">
        <w:rPr>
          <w:rFonts w:ascii="Times New Roman" w:eastAsia="Calibri" w:hAnsi="Times New Roman" w:cs="Times New Roman"/>
          <w:sz w:val="24"/>
          <w:szCs w:val="24"/>
        </w:rPr>
        <w:t xml:space="preserve"> благоприятных условий для устойчивого развития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в сельском поселении: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177909" w:rsidRDefault="00177909" w:rsidP="0017790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177909" w:rsidRDefault="00177909" w:rsidP="0017790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информационной и организационной поддержки субъектам малого и среднего предпринимательства: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177909" w:rsidRDefault="00177909" w:rsidP="0017790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нормативно-правовой базы в сфере малого и среднего предпринимательства: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177909" w:rsidRPr="00BE0BD9" w:rsidRDefault="00177909" w:rsidP="00177909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D9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BE0B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BE0BD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E0B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BE0BD9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177909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 бюджетные ассигнования на реализацию программы не выделялись: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rPr>
          <w:trHeight w:val="447"/>
        </w:trPr>
        <w:tc>
          <w:tcPr>
            <w:tcW w:w="7655" w:type="dxa"/>
          </w:tcPr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сфер деятельности и экономическое укрепление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 численности работников, занятых в сфере малого и среднего предпринимательства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rPr>
          <w:trHeight w:val="390"/>
        </w:trPr>
        <w:tc>
          <w:tcPr>
            <w:tcW w:w="7655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вновь создаваемых рабочих мест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rPr>
          <w:trHeight w:val="270"/>
        </w:trPr>
        <w:tc>
          <w:tcPr>
            <w:tcW w:w="7655" w:type="dxa"/>
            <w:tcBorders>
              <w:top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 предприятий и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(1/5)*(5*100%)=10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BE0BD9" w:rsidRDefault="00177909" w:rsidP="00177909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0BD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BE0BD9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BE0BD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O</w:t>
      </w:r>
      <w:proofErr w:type="gramStart"/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677D24">
        <w:rPr>
          <w:rFonts w:ascii="Times New Roman" w:eastAsia="Times New Roman" w:hAnsi="Times New Roman" w:cs="Times New Roman"/>
          <w:b/>
          <w:sz w:val="24"/>
          <w:szCs w:val="24"/>
        </w:rPr>
        <w:t>)/5=(100+100+0)/5=40%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со средним  уровнем эффективности  40%  (от 40 до 80%). Бюджетные ассигнования на реализацию программы не выделялись.</w:t>
      </w: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социальной инфраструктуры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2018-2022 годы»</w:t>
      </w: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bCs/>
          <w:sz w:val="24"/>
          <w:szCs w:val="24"/>
        </w:rPr>
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177909" w:rsidRDefault="00177909" w:rsidP="0017790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Сохранение объектов культуры и активизация культурной деятельности: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177909" w:rsidRDefault="00177909" w:rsidP="0017790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безопасного проживания населения на территории поселения: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177909" w:rsidRDefault="00177909" w:rsidP="0017790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привлечении молодых специалистов в поселение (врачей, учителей, работников культуры, муниципальных служащих):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177909" w:rsidRPr="00677D24" w:rsidRDefault="00177909" w:rsidP="00177909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>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</w:r>
      <w:r w:rsidRPr="00677D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=100%.</w:t>
      </w:r>
    </w:p>
    <w:p w:rsidR="00177909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)=(1/5)*(100+100+100+100+100)=100%;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=90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177909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177909" w:rsidRPr="000A427F" w:rsidTr="006B6AF6">
        <w:trPr>
          <w:trHeight w:val="510"/>
        </w:trPr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культурно-досуговой деятельности будет способствовать формированию здорового образа жизни среди населения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широких слоев населения к культурно-историческому наследию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c>
          <w:tcPr>
            <w:tcW w:w="7655" w:type="dxa"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внебюджетных инвестиций в экономику поселения</w:t>
            </w:r>
          </w:p>
        </w:tc>
        <w:tc>
          <w:tcPr>
            <w:tcW w:w="2268" w:type="dxa"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09" w:rsidRPr="000A427F" w:rsidTr="006B6AF6">
        <w:trPr>
          <w:trHeight w:val="246"/>
        </w:trPr>
        <w:tc>
          <w:tcPr>
            <w:tcW w:w="7655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благоустройства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rPr>
          <w:trHeight w:val="23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современного привлекательного имиджа поселения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909" w:rsidRPr="000A427F" w:rsidTr="006B6AF6">
        <w:trPr>
          <w:trHeight w:val="261"/>
        </w:trPr>
        <w:tc>
          <w:tcPr>
            <w:tcW w:w="7655" w:type="dxa"/>
            <w:tcBorders>
              <w:top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социальной инфраструктуры поселения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(1/6)*(5*100%)=83%;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Default="00177909" w:rsidP="0017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677D24" w:rsidRDefault="00177909" w:rsidP="0017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677D2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)/5=(100+83+0)/5=37%.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реализована с низким уровнем эффективности  37 %  (до 40%). Бюджетные ассигнования на реализацию программы не выделялись.</w:t>
      </w: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8D523A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7909" w:rsidRPr="000A427F" w:rsidRDefault="00177909" w:rsidP="0017790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транспортной инфраструктуры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2016-2032 годы»</w:t>
      </w: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0%. </w:t>
      </w:r>
    </w:p>
    <w:p w:rsidR="00177909" w:rsidRDefault="00177909" w:rsidP="0017790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Повышение доступности услуг транспортного комплекса: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=0%.П</w:t>
      </w:r>
    </w:p>
    <w:p w:rsidR="00177909" w:rsidRDefault="00177909" w:rsidP="0017790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вышение комплексной безопасности и устойчивости транспортной системы: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</w:t>
      </w:r>
    </w:p>
    <w:p w:rsidR="00177909" w:rsidRDefault="00177909" w:rsidP="0017790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протяженности автомобильных дорог местного значения, соответствующих нормативным требованиям: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</w:t>
      </w:r>
    </w:p>
    <w:p w:rsidR="00177909" w:rsidRPr="00677D24" w:rsidRDefault="00177909" w:rsidP="00177909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значения; </w:t>
      </w:r>
      <w:r w:rsidRPr="000A427F">
        <w:sym w:font="Symbol" w:char="F02D"/>
      </w:r>
      <w:r w:rsidRPr="00677D2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устойчивого функционирования автомобильных дорог местного значения; 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</w:r>
      <w:r w:rsidRPr="00677D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77D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77D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677D24">
        <w:rPr>
          <w:rFonts w:ascii="Times New Roman" w:eastAsia="Times New Roman" w:hAnsi="Times New Roman" w:cs="Times New Roman"/>
          <w:sz w:val="24"/>
          <w:szCs w:val="24"/>
        </w:rPr>
        <w:t>=0%.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2644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*100%)=(1/0)*(0*100%)=0;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4C5A3A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4C5A3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77909" w:rsidRPr="004C5A3A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05E6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05E69">
        <w:rPr>
          <w:rFonts w:ascii="Times New Roman" w:eastAsia="Times New Roman" w:hAnsi="Times New Roman" w:cs="Times New Roman"/>
          <w:b/>
          <w:sz w:val="24"/>
          <w:szCs w:val="24"/>
        </w:rPr>
        <w:t>)/0=(0+0+0)/0=0%.</w:t>
      </w:r>
    </w:p>
    <w:p w:rsidR="00177909" w:rsidRPr="00005E69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не реализовывалась. Бюджетные ассигнования на реализацию программы не выделялись.</w:t>
      </w: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систем коммунальной инфраструктуры 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2014- 2022 годы»</w:t>
      </w:r>
    </w:p>
    <w:p w:rsidR="00177909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достижения целей и решения задач целевой программы:</w:t>
      </w:r>
    </w:p>
    <w:p w:rsidR="00177909" w:rsidRDefault="00177909" w:rsidP="0017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77909" w:rsidRDefault="00177909" w:rsidP="0017790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омплексное решение проблемы перехода к устойчивому функционированию и развитию коммунальной сферы: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и улучшение экологической обстановки села: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сроков и объема капитальных вложений на реализацию разработанных мероприятий: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Default="00177909" w:rsidP="0017790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экономической эффективности от реализации мероприятий: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Pr="004C5A3A" w:rsidRDefault="00177909" w:rsidP="0017790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3A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строительству и модернизации объектов коммунальной инфраструктуры</w:t>
      </w:r>
      <w:r w:rsidRPr="004C5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)=(1/5)*(0+0+0+0+0)=0%;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*100%)=(1/0)*(0*100%)=0 %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4C5A3A" w:rsidRDefault="00177909" w:rsidP="00177909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5A3A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)/0=(0+0+0)/0=0%.</w:t>
      </w:r>
    </w:p>
    <w:p w:rsidR="00177909" w:rsidRPr="000A427F" w:rsidRDefault="00177909" w:rsidP="0017790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не реализовывалась. Бюджетные ассигнования на реализацию программы не выделялись.</w:t>
      </w:r>
    </w:p>
    <w:p w:rsidR="00177909" w:rsidRPr="000A427F" w:rsidRDefault="00177909" w:rsidP="0017790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D53376" w:rsidRDefault="00177909" w:rsidP="00177909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D53376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D533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2022 год»</w:t>
      </w:r>
    </w:p>
    <w:p w:rsidR="00177909" w:rsidRDefault="00177909" w:rsidP="00177909">
      <w:pPr>
        <w:pStyle w:val="a4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290BC0" w:rsidRDefault="00177909" w:rsidP="00177909">
      <w:pPr>
        <w:ind w:firstLine="567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90BC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I. Оценка степени достижения целей и решения задач целевой программы:</w:t>
      </w:r>
    </w:p>
    <w:p w:rsidR="00177909" w:rsidRDefault="00177909" w:rsidP="0017790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Стимулирование добросовестного соблюдения обязательных требований всеми контролируемыми лицами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5A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5A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C5A3A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Pr="00290BC0" w:rsidRDefault="00177909" w:rsidP="0017790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90BC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90B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Pr="00290BC0" w:rsidRDefault="00177909" w:rsidP="0017790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90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BC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90B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Pr="00290BC0" w:rsidRDefault="00177909" w:rsidP="0017790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90BC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90B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Default="00177909" w:rsidP="00177909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Pr="00290B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290BC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90B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290BC0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177909" w:rsidRPr="00BA788F" w:rsidRDefault="00177909" w:rsidP="00177909">
      <w:pPr>
        <w:pStyle w:val="a4"/>
        <w:numPr>
          <w:ilvl w:val="0"/>
          <w:numId w:val="39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(ущерба): S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BA788F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177909" w:rsidRPr="00290BC0" w:rsidRDefault="00177909" w:rsidP="0017790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)=(1/6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)*(0+0+0+0+0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+0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)=0%;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7909" w:rsidRPr="000A427F" w:rsidRDefault="00177909" w:rsidP="001779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177909" w:rsidRPr="000A427F" w:rsidRDefault="00177909" w:rsidP="0017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 Оценка степени соответствия запланированному уровню затрат и эффективности использования средств бюджета сельского поселения целевой программы: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=00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/0,0*100%=0%.</w:t>
      </w:r>
    </w:p>
    <w:p w:rsidR="00177909" w:rsidRPr="000A427F" w:rsidRDefault="00177909" w:rsidP="00177909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177909" w:rsidRPr="000A427F" w:rsidRDefault="00177909" w:rsidP="0017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*100%)=(1/0)*(0*100%)=0 %</w:t>
      </w: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177909" w:rsidRPr="000A427F" w:rsidRDefault="00177909" w:rsidP="0017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909" w:rsidRPr="004C5A3A" w:rsidRDefault="00177909" w:rsidP="00177909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27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5A3A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177909" w:rsidRPr="000A427F" w:rsidRDefault="00177909" w:rsidP="00177909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proofErr w:type="gramStart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=(</w:t>
      </w:r>
      <w:proofErr w:type="spellStart"/>
      <w:proofErr w:type="gramEnd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spellStart"/>
      <w:r w:rsidRPr="000A42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0A427F">
        <w:rPr>
          <w:rFonts w:ascii="Times New Roman" w:eastAsia="Times New Roman" w:hAnsi="Times New Roman" w:cs="Times New Roman"/>
          <w:b/>
          <w:sz w:val="24"/>
          <w:szCs w:val="24"/>
        </w:rPr>
        <w:t>)/0=(0+0+0)/0=0%.</w:t>
      </w:r>
    </w:p>
    <w:p w:rsidR="00177909" w:rsidRPr="000A427F" w:rsidRDefault="00177909" w:rsidP="0017790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0A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году муниципальная программа не реализовывалась. Бюджетные ассигнования на реализацию программы не выделялись.</w:t>
      </w:r>
    </w:p>
    <w:p w:rsidR="00177909" w:rsidRPr="000A427F" w:rsidRDefault="00177909" w:rsidP="0017790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0A427F" w:rsidRDefault="00177909" w:rsidP="001779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ЭФФЕКТИВНОСТИ МУНИЦИПАЛЬНЫХ  ПРОГРАММ ДРОСКОВСКОГО  СЕЛЬСКОГО ПОСЕЛЕНИЯ ПОКРОВСКОГО РАЙОНА ОРЛОВСКОЙ ОБЛАСТИ</w:t>
      </w:r>
    </w:p>
    <w:p w:rsidR="00177909" w:rsidRPr="000A427F" w:rsidRDefault="00177909" w:rsidP="001779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27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427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843"/>
      </w:tblGrid>
      <w:tr w:rsidR="00177909" w:rsidRPr="000A427F" w:rsidTr="006B6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7909" w:rsidRPr="000A427F" w:rsidTr="006B6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77909" w:rsidRPr="000A427F" w:rsidTr="006B6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77909" w:rsidRPr="000A427F" w:rsidTr="006B6A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77909" w:rsidRPr="000A427F" w:rsidTr="006B6AF6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77909" w:rsidRPr="000A427F" w:rsidTr="006B6AF6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77909" w:rsidRPr="000A427F" w:rsidTr="006B6AF6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09" w:rsidRPr="000A427F" w:rsidTr="006B6AF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09" w:rsidRPr="000A427F" w:rsidTr="006B6AF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77909" w:rsidRPr="000A427F" w:rsidTr="006B6AF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77909" w:rsidRPr="000A427F" w:rsidTr="006B6AF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77909" w:rsidRPr="000A427F" w:rsidTr="006B6AF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09" w:rsidRPr="000A427F" w:rsidTr="006B6AF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0A4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909" w:rsidRPr="000A427F" w:rsidTr="006B6AF6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431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CB243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24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2022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9" w:rsidRPr="000A427F" w:rsidRDefault="00177909" w:rsidP="006B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909" w:rsidRPr="000A427F" w:rsidRDefault="00177909" w:rsidP="0017790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909" w:rsidRPr="004C5A3A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3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177909" w:rsidRPr="0083215F" w:rsidRDefault="00177909" w:rsidP="0017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27F">
        <w:rPr>
          <w:rFonts w:ascii="Times New Roman" w:hAnsi="Times New Roman" w:cs="Times New Roman"/>
          <w:sz w:val="24"/>
          <w:szCs w:val="24"/>
        </w:rPr>
        <w:t>Четыре муниципальные программы, участвующие в оценке уровень эффективности - высокий, три муниципальные программы, участвующие в оценке уровня эффективности – средний и одна муниципальная программа с низким уровнем эффективности. Остальные же программы не реализовывались.</w:t>
      </w:r>
    </w:p>
    <w:p w:rsidR="00177909" w:rsidRDefault="00177909" w:rsidP="0017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9A" w:rsidRDefault="008C599A"/>
    <w:sectPr w:rsidR="008C599A" w:rsidSect="001779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8A"/>
    <w:multiLevelType w:val="hybridMultilevel"/>
    <w:tmpl w:val="9826951A"/>
    <w:lvl w:ilvl="0" w:tplc="54E4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D3C"/>
    <w:multiLevelType w:val="hybridMultilevel"/>
    <w:tmpl w:val="5316D534"/>
    <w:lvl w:ilvl="0" w:tplc="68F6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FFB"/>
    <w:multiLevelType w:val="hybridMultilevel"/>
    <w:tmpl w:val="63FC4E9A"/>
    <w:lvl w:ilvl="0" w:tplc="417A49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734B2"/>
    <w:multiLevelType w:val="hybridMultilevel"/>
    <w:tmpl w:val="B1C8CAE2"/>
    <w:lvl w:ilvl="0" w:tplc="9126C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6B65"/>
    <w:multiLevelType w:val="hybridMultilevel"/>
    <w:tmpl w:val="7B0CECAE"/>
    <w:lvl w:ilvl="0" w:tplc="ED0205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5B43"/>
    <w:multiLevelType w:val="hybridMultilevel"/>
    <w:tmpl w:val="5DFA95D6"/>
    <w:lvl w:ilvl="0" w:tplc="DD48CF0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940B90"/>
    <w:multiLevelType w:val="hybridMultilevel"/>
    <w:tmpl w:val="C2606CCA"/>
    <w:lvl w:ilvl="0" w:tplc="2B1657CA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9519E2"/>
    <w:multiLevelType w:val="hybridMultilevel"/>
    <w:tmpl w:val="4A667948"/>
    <w:lvl w:ilvl="0" w:tplc="497C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563A"/>
    <w:multiLevelType w:val="hybridMultilevel"/>
    <w:tmpl w:val="EA00B094"/>
    <w:lvl w:ilvl="0" w:tplc="050618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4FC9E7E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D2F49B44">
      <w:start w:val="1"/>
      <w:numFmt w:val="decimal"/>
      <w:lvlText w:val="%3."/>
      <w:lvlJc w:val="left"/>
      <w:pPr>
        <w:ind w:left="3844" w:hanging="11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6F370D"/>
    <w:multiLevelType w:val="hybridMultilevel"/>
    <w:tmpl w:val="FA2A9EBC"/>
    <w:lvl w:ilvl="0" w:tplc="7FAED0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06318"/>
    <w:multiLevelType w:val="hybridMultilevel"/>
    <w:tmpl w:val="C8B2CA80"/>
    <w:lvl w:ilvl="0" w:tplc="8C88DA2A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1F512EA0"/>
    <w:multiLevelType w:val="hybridMultilevel"/>
    <w:tmpl w:val="E848C24C"/>
    <w:lvl w:ilvl="0" w:tplc="8C88DA2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FB9250A"/>
    <w:multiLevelType w:val="hybridMultilevel"/>
    <w:tmpl w:val="C06C7684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08E6"/>
    <w:multiLevelType w:val="hybridMultilevel"/>
    <w:tmpl w:val="2714B8B2"/>
    <w:lvl w:ilvl="0" w:tplc="BAF62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402A"/>
    <w:multiLevelType w:val="hybridMultilevel"/>
    <w:tmpl w:val="9BD25A0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C71"/>
    <w:multiLevelType w:val="hybridMultilevel"/>
    <w:tmpl w:val="DA24542A"/>
    <w:lvl w:ilvl="0" w:tplc="013E2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22F7"/>
    <w:multiLevelType w:val="hybridMultilevel"/>
    <w:tmpl w:val="8A402DE2"/>
    <w:lvl w:ilvl="0" w:tplc="D2582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592D"/>
    <w:multiLevelType w:val="hybridMultilevel"/>
    <w:tmpl w:val="A366EF76"/>
    <w:lvl w:ilvl="0" w:tplc="E878021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A90024"/>
    <w:multiLevelType w:val="hybridMultilevel"/>
    <w:tmpl w:val="11146B50"/>
    <w:lvl w:ilvl="0" w:tplc="050618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6B0C2C28">
      <w:start w:val="1"/>
      <w:numFmt w:val="decimal"/>
      <w:lvlText w:val="%2."/>
      <w:lvlJc w:val="left"/>
      <w:pPr>
        <w:ind w:left="2820" w:hanging="10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9162E82C">
      <w:start w:val="1"/>
      <w:numFmt w:val="decimal"/>
      <w:lvlText w:val="%3)"/>
      <w:lvlJc w:val="left"/>
      <w:pPr>
        <w:ind w:left="367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17C83"/>
    <w:multiLevelType w:val="hybridMultilevel"/>
    <w:tmpl w:val="491C1726"/>
    <w:lvl w:ilvl="0" w:tplc="8C88DA2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0C63B80"/>
    <w:multiLevelType w:val="hybridMultilevel"/>
    <w:tmpl w:val="83AE53FC"/>
    <w:lvl w:ilvl="0" w:tplc="BAA6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062807"/>
    <w:multiLevelType w:val="hybridMultilevel"/>
    <w:tmpl w:val="0DC0EEC0"/>
    <w:lvl w:ilvl="0" w:tplc="2E68B9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078AD"/>
    <w:multiLevelType w:val="hybridMultilevel"/>
    <w:tmpl w:val="AD2AAA38"/>
    <w:lvl w:ilvl="0" w:tplc="769E18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B40D4"/>
    <w:multiLevelType w:val="hybridMultilevel"/>
    <w:tmpl w:val="9664E6A8"/>
    <w:lvl w:ilvl="0" w:tplc="2132CD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5DDA"/>
    <w:multiLevelType w:val="hybridMultilevel"/>
    <w:tmpl w:val="BC44EEC8"/>
    <w:lvl w:ilvl="0" w:tplc="CF9071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868E5"/>
    <w:multiLevelType w:val="hybridMultilevel"/>
    <w:tmpl w:val="A1B0686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E1AFB"/>
    <w:multiLevelType w:val="hybridMultilevel"/>
    <w:tmpl w:val="0C72CDCE"/>
    <w:lvl w:ilvl="0" w:tplc="9106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05960"/>
    <w:multiLevelType w:val="hybridMultilevel"/>
    <w:tmpl w:val="EF1A5E7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4556C"/>
    <w:multiLevelType w:val="hybridMultilevel"/>
    <w:tmpl w:val="C4100AFC"/>
    <w:lvl w:ilvl="0" w:tplc="E2AEC44E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09D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25D3"/>
    <w:multiLevelType w:val="hybridMultilevel"/>
    <w:tmpl w:val="84F4F49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22876"/>
    <w:multiLevelType w:val="hybridMultilevel"/>
    <w:tmpl w:val="094034E8"/>
    <w:lvl w:ilvl="0" w:tplc="70C2561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D5A66"/>
    <w:multiLevelType w:val="hybridMultilevel"/>
    <w:tmpl w:val="994441EC"/>
    <w:lvl w:ilvl="0" w:tplc="2EBC2CB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1308C"/>
    <w:multiLevelType w:val="hybridMultilevel"/>
    <w:tmpl w:val="BDD05850"/>
    <w:lvl w:ilvl="0" w:tplc="71D8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7CB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449CE"/>
    <w:multiLevelType w:val="hybridMultilevel"/>
    <w:tmpl w:val="E5F6ABA8"/>
    <w:lvl w:ilvl="0" w:tplc="26C22A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34893"/>
    <w:multiLevelType w:val="hybridMultilevel"/>
    <w:tmpl w:val="FAD8B77C"/>
    <w:lvl w:ilvl="0" w:tplc="8C88DA2A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6">
    <w:nsid w:val="79AD2514"/>
    <w:multiLevelType w:val="hybridMultilevel"/>
    <w:tmpl w:val="D19015B8"/>
    <w:lvl w:ilvl="0" w:tplc="50AC4D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65D13"/>
    <w:multiLevelType w:val="hybridMultilevel"/>
    <w:tmpl w:val="2BFA97A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7476E"/>
    <w:multiLevelType w:val="hybridMultilevel"/>
    <w:tmpl w:val="23DAEC6E"/>
    <w:lvl w:ilvl="0" w:tplc="7B9A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2"/>
  </w:num>
  <w:num w:numId="5">
    <w:abstractNumId w:val="31"/>
  </w:num>
  <w:num w:numId="6">
    <w:abstractNumId w:val="29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35"/>
  </w:num>
  <w:num w:numId="12">
    <w:abstractNumId w:val="37"/>
  </w:num>
  <w:num w:numId="13">
    <w:abstractNumId w:val="11"/>
  </w:num>
  <w:num w:numId="14">
    <w:abstractNumId w:val="30"/>
  </w:num>
  <w:num w:numId="15">
    <w:abstractNumId w:val="19"/>
  </w:num>
  <w:num w:numId="16">
    <w:abstractNumId w:val="14"/>
  </w:num>
  <w:num w:numId="17">
    <w:abstractNumId w:val="25"/>
  </w:num>
  <w:num w:numId="18">
    <w:abstractNumId w:val="15"/>
  </w:num>
  <w:num w:numId="19">
    <w:abstractNumId w:val="17"/>
  </w:num>
  <w:num w:numId="20">
    <w:abstractNumId w:val="28"/>
  </w:num>
  <w:num w:numId="21">
    <w:abstractNumId w:val="23"/>
  </w:num>
  <w:num w:numId="22">
    <w:abstractNumId w:val="22"/>
  </w:num>
  <w:num w:numId="23">
    <w:abstractNumId w:val="32"/>
  </w:num>
  <w:num w:numId="24">
    <w:abstractNumId w:val="33"/>
  </w:num>
  <w:num w:numId="25">
    <w:abstractNumId w:val="24"/>
  </w:num>
  <w:num w:numId="26">
    <w:abstractNumId w:val="4"/>
  </w:num>
  <w:num w:numId="27">
    <w:abstractNumId w:val="1"/>
  </w:num>
  <w:num w:numId="28">
    <w:abstractNumId w:val="13"/>
  </w:num>
  <w:num w:numId="29">
    <w:abstractNumId w:val="21"/>
  </w:num>
  <w:num w:numId="30">
    <w:abstractNumId w:val="16"/>
  </w:num>
  <w:num w:numId="31">
    <w:abstractNumId w:val="34"/>
  </w:num>
  <w:num w:numId="32">
    <w:abstractNumId w:val="3"/>
  </w:num>
  <w:num w:numId="33">
    <w:abstractNumId w:val="36"/>
  </w:num>
  <w:num w:numId="34">
    <w:abstractNumId w:val="7"/>
  </w:num>
  <w:num w:numId="35">
    <w:abstractNumId w:val="26"/>
  </w:num>
  <w:num w:numId="36">
    <w:abstractNumId w:val="0"/>
  </w:num>
  <w:num w:numId="37">
    <w:abstractNumId w:val="38"/>
  </w:num>
  <w:num w:numId="38">
    <w:abstractNumId w:val="27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A0"/>
    <w:rsid w:val="0015141F"/>
    <w:rsid w:val="00177909"/>
    <w:rsid w:val="00206733"/>
    <w:rsid w:val="0057287D"/>
    <w:rsid w:val="007F745F"/>
    <w:rsid w:val="008B3F02"/>
    <w:rsid w:val="008C599A"/>
    <w:rsid w:val="008D276F"/>
    <w:rsid w:val="009B42CD"/>
    <w:rsid w:val="009F58B7"/>
    <w:rsid w:val="00A05861"/>
    <w:rsid w:val="00AA34A7"/>
    <w:rsid w:val="00B558A0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79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790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779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9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7909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779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17790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7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177909"/>
  </w:style>
  <w:style w:type="paragraph" w:styleId="a4">
    <w:name w:val="List Paragraph"/>
    <w:aliases w:val="ТЗ список"/>
    <w:basedOn w:val="a"/>
    <w:link w:val="a3"/>
    <w:uiPriority w:val="34"/>
    <w:qFormat/>
    <w:rsid w:val="0017790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qFormat/>
    <w:rsid w:val="0017790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177909"/>
  </w:style>
  <w:style w:type="paragraph" w:styleId="a5">
    <w:name w:val="Normal (Web)"/>
    <w:basedOn w:val="a"/>
    <w:unhideWhenUsed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7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rsid w:val="00177909"/>
  </w:style>
  <w:style w:type="paragraph" w:customStyle="1" w:styleId="table0">
    <w:name w:val="table0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779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177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1779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779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177909"/>
    <w:rPr>
      <w:rFonts w:ascii="Calibri" w:eastAsia="Calibri" w:hAnsi="Calibri" w:cs="Calibri"/>
    </w:rPr>
  </w:style>
  <w:style w:type="paragraph" w:customStyle="1" w:styleId="Table1">
    <w:name w:val="Table!Таблица"/>
    <w:uiPriority w:val="99"/>
    <w:rsid w:val="00177909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177909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1">
    <w:name w:val="Гиперссылка2"/>
    <w:basedOn w:val="a0"/>
    <w:rsid w:val="00177909"/>
  </w:style>
  <w:style w:type="paragraph" w:styleId="a9">
    <w:name w:val="footer"/>
    <w:basedOn w:val="a"/>
    <w:link w:val="aa"/>
    <w:uiPriority w:val="99"/>
    <w:unhideWhenUsed/>
    <w:rsid w:val="0017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909"/>
    <w:rPr>
      <w:rFonts w:eastAsiaTheme="minorEastAsia"/>
      <w:lang w:eastAsia="ru-RU"/>
    </w:rPr>
  </w:style>
  <w:style w:type="paragraph" w:styleId="ab">
    <w:name w:val="No Spacing"/>
    <w:uiPriority w:val="1"/>
    <w:qFormat/>
    <w:rsid w:val="0017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909"/>
  </w:style>
  <w:style w:type="paragraph" w:customStyle="1" w:styleId="ConsNormal">
    <w:name w:val="ConsNormal"/>
    <w:uiPriority w:val="99"/>
    <w:rsid w:val="001779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Фирменный"/>
    <w:basedOn w:val="a"/>
    <w:rsid w:val="0017790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77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1779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77909"/>
    <w:rPr>
      <w:color w:val="0000FF"/>
      <w:u w:val="single"/>
    </w:rPr>
  </w:style>
  <w:style w:type="character" w:styleId="ae">
    <w:name w:val="page number"/>
    <w:rsid w:val="00177909"/>
    <w:rPr>
      <w:rFonts w:cs="Times New Roman"/>
    </w:rPr>
  </w:style>
  <w:style w:type="character" w:customStyle="1" w:styleId="af">
    <w:name w:val="Основной текст Знак"/>
    <w:link w:val="af0"/>
    <w:locked/>
    <w:rsid w:val="00177909"/>
    <w:rPr>
      <w:rFonts w:ascii="Arial Narrow" w:hAnsi="Arial Narrow"/>
      <w:sz w:val="12"/>
      <w:szCs w:val="12"/>
      <w:shd w:val="clear" w:color="auto" w:fill="FFFFFF"/>
    </w:rPr>
  </w:style>
  <w:style w:type="paragraph" w:styleId="af0">
    <w:name w:val="Body Text"/>
    <w:basedOn w:val="a"/>
    <w:link w:val="af"/>
    <w:rsid w:val="00177909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77909"/>
    <w:rPr>
      <w:rFonts w:eastAsiaTheme="minorEastAsia"/>
      <w:lang w:eastAsia="ru-RU"/>
    </w:rPr>
  </w:style>
  <w:style w:type="paragraph" w:styleId="af1">
    <w:name w:val="header"/>
    <w:basedOn w:val="a"/>
    <w:link w:val="af2"/>
    <w:unhideWhenUsed/>
    <w:rsid w:val="001779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2">
    <w:name w:val="Верхний колонтитул Знак"/>
    <w:basedOn w:val="a0"/>
    <w:link w:val="af1"/>
    <w:rsid w:val="00177909"/>
    <w:rPr>
      <w:rFonts w:ascii="PT Astra Serif" w:eastAsiaTheme="minorEastAsia" w:hAnsi="PT Astra Serif"/>
      <w:sz w:val="24"/>
      <w:lang w:eastAsia="ru-RU"/>
    </w:rPr>
  </w:style>
  <w:style w:type="paragraph" w:customStyle="1" w:styleId="ConsPlusNonformat">
    <w:name w:val="ConsPlusNonformat"/>
    <w:uiPriority w:val="99"/>
    <w:rsid w:val="0017790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3">
    <w:name w:val="Текст постановления"/>
    <w:basedOn w:val="a"/>
    <w:rsid w:val="00177909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paragraph" w:customStyle="1" w:styleId="Table2">
    <w:name w:val="Table!"/>
    <w:next w:val="Table1"/>
    <w:uiPriority w:val="99"/>
    <w:rsid w:val="001779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77909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177909"/>
    <w:rPr>
      <w:rFonts w:eastAsiaTheme="minorEastAsia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177909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177909"/>
    <w:rPr>
      <w:rFonts w:eastAsiaTheme="minorEastAsia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177909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0"/>
    <w:uiPriority w:val="99"/>
    <w:semiHidden/>
    <w:unhideWhenUsed/>
    <w:rsid w:val="0017790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77909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177909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909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2">
    <w:name w:val="Абзац списка2"/>
    <w:basedOn w:val="a"/>
    <w:rsid w:val="00177909"/>
    <w:pPr>
      <w:ind w:left="720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3"/>
    <w:locked/>
    <w:rsid w:val="00177909"/>
    <w:rPr>
      <w:spacing w:val="-4"/>
      <w:sz w:val="26"/>
      <w:szCs w:val="26"/>
    </w:rPr>
  </w:style>
  <w:style w:type="paragraph" w:customStyle="1" w:styleId="23">
    <w:name w:val="Основной текст2"/>
    <w:basedOn w:val="a"/>
    <w:link w:val="af6"/>
    <w:rsid w:val="00177909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77909"/>
  </w:style>
  <w:style w:type="character" w:customStyle="1" w:styleId="WW-Absatz-Standardschriftart">
    <w:name w:val="WW-Absatz-Standardschriftart"/>
    <w:rsid w:val="00177909"/>
  </w:style>
  <w:style w:type="character" w:customStyle="1" w:styleId="WW-Absatz-Standardschriftart1">
    <w:name w:val="WW-Absatz-Standardschriftart1"/>
    <w:rsid w:val="00177909"/>
  </w:style>
  <w:style w:type="character" w:customStyle="1" w:styleId="WW-Absatz-Standardschriftart11">
    <w:name w:val="WW-Absatz-Standardschriftart11"/>
    <w:rsid w:val="00177909"/>
  </w:style>
  <w:style w:type="character" w:customStyle="1" w:styleId="af7">
    <w:name w:val="Символ нумерации"/>
    <w:rsid w:val="00177909"/>
  </w:style>
  <w:style w:type="paragraph" w:customStyle="1" w:styleId="af8">
    <w:name w:val="Заголовок"/>
    <w:basedOn w:val="a"/>
    <w:next w:val="af0"/>
    <w:rsid w:val="0017790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f0"/>
    <w:rsid w:val="00177909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a">
    <w:name w:val="caption"/>
    <w:basedOn w:val="a"/>
    <w:qFormat/>
    <w:rsid w:val="0017790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1779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1779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177909"/>
    <w:pPr>
      <w:jc w:val="center"/>
    </w:pPr>
    <w:rPr>
      <w:b/>
      <w:bCs/>
    </w:rPr>
  </w:style>
  <w:style w:type="paragraph" w:styleId="afd">
    <w:name w:val="Subtitle"/>
    <w:basedOn w:val="a"/>
    <w:next w:val="a"/>
    <w:link w:val="afe"/>
    <w:uiPriority w:val="99"/>
    <w:qFormat/>
    <w:rsid w:val="00177909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e">
    <w:name w:val="Подзаголовок Знак"/>
    <w:basedOn w:val="a0"/>
    <w:link w:val="afd"/>
    <w:uiPriority w:val="99"/>
    <w:rsid w:val="00177909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d"/>
    <w:rsid w:val="00177909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styleId="aff">
    <w:name w:val="footnote text"/>
    <w:basedOn w:val="a"/>
    <w:link w:val="aff0"/>
    <w:uiPriority w:val="99"/>
    <w:unhideWhenUsed/>
    <w:rsid w:val="0017790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177909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customStyle="1" w:styleId="cb">
    <w:name w:val="cb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uiPriority w:val="22"/>
    <w:qFormat/>
    <w:rsid w:val="00177909"/>
    <w:rPr>
      <w:rFonts w:cs="Times New Roman"/>
      <w:b/>
      <w:bCs/>
    </w:rPr>
  </w:style>
  <w:style w:type="paragraph" w:customStyle="1" w:styleId="ConsTitle">
    <w:name w:val="ConsTitle"/>
    <w:rsid w:val="00177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17790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177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rsid w:val="0017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77909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177909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177909"/>
    <w:rPr>
      <w:rFonts w:ascii="Times New Roman" w:hAnsi="Times New Roman" w:cs="Times New Roman" w:hint="default"/>
      <w:sz w:val="18"/>
      <w:szCs w:val="18"/>
    </w:rPr>
  </w:style>
  <w:style w:type="character" w:styleId="aff3">
    <w:name w:val="Emphasis"/>
    <w:basedOn w:val="a0"/>
    <w:qFormat/>
    <w:rsid w:val="00177909"/>
    <w:rPr>
      <w:i/>
      <w:iCs/>
    </w:rPr>
  </w:style>
  <w:style w:type="paragraph" w:customStyle="1" w:styleId="aff4">
    <w:name w:val="a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79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7790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779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9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77909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779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17790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7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177909"/>
  </w:style>
  <w:style w:type="paragraph" w:styleId="a4">
    <w:name w:val="List Paragraph"/>
    <w:aliases w:val="ТЗ список"/>
    <w:basedOn w:val="a"/>
    <w:link w:val="a3"/>
    <w:uiPriority w:val="34"/>
    <w:qFormat/>
    <w:rsid w:val="0017790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qFormat/>
    <w:rsid w:val="0017790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177909"/>
  </w:style>
  <w:style w:type="paragraph" w:styleId="a5">
    <w:name w:val="Normal (Web)"/>
    <w:basedOn w:val="a"/>
    <w:unhideWhenUsed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7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rsid w:val="00177909"/>
  </w:style>
  <w:style w:type="paragraph" w:customStyle="1" w:styleId="table0">
    <w:name w:val="table0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779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177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1779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779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177909"/>
    <w:rPr>
      <w:rFonts w:ascii="Calibri" w:eastAsia="Calibri" w:hAnsi="Calibri" w:cs="Calibri"/>
    </w:rPr>
  </w:style>
  <w:style w:type="paragraph" w:customStyle="1" w:styleId="Table1">
    <w:name w:val="Table!Таблица"/>
    <w:uiPriority w:val="99"/>
    <w:rsid w:val="00177909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177909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1">
    <w:name w:val="Гиперссылка2"/>
    <w:basedOn w:val="a0"/>
    <w:rsid w:val="00177909"/>
  </w:style>
  <w:style w:type="paragraph" w:styleId="a9">
    <w:name w:val="footer"/>
    <w:basedOn w:val="a"/>
    <w:link w:val="aa"/>
    <w:uiPriority w:val="99"/>
    <w:unhideWhenUsed/>
    <w:rsid w:val="0017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909"/>
    <w:rPr>
      <w:rFonts w:eastAsiaTheme="minorEastAsia"/>
      <w:lang w:eastAsia="ru-RU"/>
    </w:rPr>
  </w:style>
  <w:style w:type="paragraph" w:styleId="ab">
    <w:name w:val="No Spacing"/>
    <w:uiPriority w:val="1"/>
    <w:qFormat/>
    <w:rsid w:val="0017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909"/>
  </w:style>
  <w:style w:type="paragraph" w:customStyle="1" w:styleId="ConsNormal">
    <w:name w:val="ConsNormal"/>
    <w:uiPriority w:val="99"/>
    <w:rsid w:val="001779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Фирменный"/>
    <w:basedOn w:val="a"/>
    <w:rsid w:val="0017790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77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1779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77909"/>
    <w:rPr>
      <w:color w:val="0000FF"/>
      <w:u w:val="single"/>
    </w:rPr>
  </w:style>
  <w:style w:type="character" w:styleId="ae">
    <w:name w:val="page number"/>
    <w:rsid w:val="00177909"/>
    <w:rPr>
      <w:rFonts w:cs="Times New Roman"/>
    </w:rPr>
  </w:style>
  <w:style w:type="character" w:customStyle="1" w:styleId="af">
    <w:name w:val="Основной текст Знак"/>
    <w:link w:val="af0"/>
    <w:locked/>
    <w:rsid w:val="00177909"/>
    <w:rPr>
      <w:rFonts w:ascii="Arial Narrow" w:hAnsi="Arial Narrow"/>
      <w:sz w:val="12"/>
      <w:szCs w:val="12"/>
      <w:shd w:val="clear" w:color="auto" w:fill="FFFFFF"/>
    </w:rPr>
  </w:style>
  <w:style w:type="paragraph" w:styleId="af0">
    <w:name w:val="Body Text"/>
    <w:basedOn w:val="a"/>
    <w:link w:val="af"/>
    <w:rsid w:val="00177909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77909"/>
    <w:rPr>
      <w:rFonts w:eastAsiaTheme="minorEastAsia"/>
      <w:lang w:eastAsia="ru-RU"/>
    </w:rPr>
  </w:style>
  <w:style w:type="paragraph" w:styleId="af1">
    <w:name w:val="header"/>
    <w:basedOn w:val="a"/>
    <w:link w:val="af2"/>
    <w:unhideWhenUsed/>
    <w:rsid w:val="001779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PT Astra Serif" w:hAnsi="PT Astra Serif"/>
      <w:sz w:val="24"/>
    </w:rPr>
  </w:style>
  <w:style w:type="character" w:customStyle="1" w:styleId="af2">
    <w:name w:val="Верхний колонтитул Знак"/>
    <w:basedOn w:val="a0"/>
    <w:link w:val="af1"/>
    <w:rsid w:val="00177909"/>
    <w:rPr>
      <w:rFonts w:ascii="PT Astra Serif" w:eastAsiaTheme="minorEastAsia" w:hAnsi="PT Astra Serif"/>
      <w:sz w:val="24"/>
      <w:lang w:eastAsia="ru-RU"/>
    </w:rPr>
  </w:style>
  <w:style w:type="paragraph" w:customStyle="1" w:styleId="ConsPlusNonformat">
    <w:name w:val="ConsPlusNonformat"/>
    <w:uiPriority w:val="99"/>
    <w:rsid w:val="0017790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3">
    <w:name w:val="Текст постановления"/>
    <w:basedOn w:val="a"/>
    <w:rsid w:val="00177909"/>
    <w:pPr>
      <w:spacing w:after="0" w:line="240" w:lineRule="auto"/>
      <w:ind w:firstLine="709"/>
      <w:jc w:val="both"/>
    </w:pPr>
    <w:rPr>
      <w:rFonts w:ascii="PT Astra Serif" w:eastAsia="Times New Roman" w:hAnsi="PT Astra Serif" w:cs="Times New Roman"/>
      <w:sz w:val="24"/>
      <w:szCs w:val="20"/>
    </w:rPr>
  </w:style>
  <w:style w:type="paragraph" w:customStyle="1" w:styleId="Table2">
    <w:name w:val="Table!"/>
    <w:next w:val="Table1"/>
    <w:uiPriority w:val="99"/>
    <w:rsid w:val="001779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77909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177909"/>
    <w:rPr>
      <w:rFonts w:eastAsiaTheme="minorEastAsia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177909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177909"/>
    <w:rPr>
      <w:rFonts w:eastAsiaTheme="minorEastAsia"/>
      <w:lang w:eastAsia="ru-RU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177909"/>
    <w:rPr>
      <w:rFonts w:eastAsiaTheme="minorEastAsia"/>
      <w:sz w:val="16"/>
      <w:szCs w:val="16"/>
      <w:lang w:eastAsia="ru-RU"/>
    </w:rPr>
  </w:style>
  <w:style w:type="paragraph" w:styleId="31">
    <w:name w:val="Body Text Indent 3"/>
    <w:basedOn w:val="a"/>
    <w:link w:val="30"/>
    <w:uiPriority w:val="99"/>
    <w:semiHidden/>
    <w:unhideWhenUsed/>
    <w:rsid w:val="0017790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77909"/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177909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909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eastAsiaTheme="minorHAnsi"/>
      <w:b/>
      <w:bCs/>
      <w:lang w:eastAsia="en-US"/>
    </w:rPr>
  </w:style>
  <w:style w:type="paragraph" w:customStyle="1" w:styleId="22">
    <w:name w:val="Абзац списка2"/>
    <w:basedOn w:val="a"/>
    <w:rsid w:val="00177909"/>
    <w:pPr>
      <w:ind w:left="720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basedOn w:val="a0"/>
    <w:link w:val="23"/>
    <w:locked/>
    <w:rsid w:val="00177909"/>
    <w:rPr>
      <w:spacing w:val="-4"/>
      <w:sz w:val="26"/>
      <w:szCs w:val="26"/>
    </w:rPr>
  </w:style>
  <w:style w:type="paragraph" w:customStyle="1" w:styleId="23">
    <w:name w:val="Основной текст2"/>
    <w:basedOn w:val="a"/>
    <w:link w:val="af6"/>
    <w:rsid w:val="00177909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77909"/>
  </w:style>
  <w:style w:type="character" w:customStyle="1" w:styleId="WW-Absatz-Standardschriftart">
    <w:name w:val="WW-Absatz-Standardschriftart"/>
    <w:rsid w:val="00177909"/>
  </w:style>
  <w:style w:type="character" w:customStyle="1" w:styleId="WW-Absatz-Standardschriftart1">
    <w:name w:val="WW-Absatz-Standardschriftart1"/>
    <w:rsid w:val="00177909"/>
  </w:style>
  <w:style w:type="character" w:customStyle="1" w:styleId="WW-Absatz-Standardschriftart11">
    <w:name w:val="WW-Absatz-Standardschriftart11"/>
    <w:rsid w:val="00177909"/>
  </w:style>
  <w:style w:type="character" w:customStyle="1" w:styleId="af7">
    <w:name w:val="Символ нумерации"/>
    <w:rsid w:val="00177909"/>
  </w:style>
  <w:style w:type="paragraph" w:customStyle="1" w:styleId="af8">
    <w:name w:val="Заголовок"/>
    <w:basedOn w:val="a"/>
    <w:next w:val="af0"/>
    <w:rsid w:val="0017790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f9">
    <w:name w:val="List"/>
    <w:basedOn w:val="af0"/>
    <w:rsid w:val="00177909"/>
    <w:pPr>
      <w:widowControl w:val="0"/>
      <w:shd w:val="clear" w:color="auto" w:fill="auto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1"/>
      <w:sz w:val="24"/>
      <w:szCs w:val="24"/>
      <w:shd w:val="clear" w:color="auto" w:fill="auto"/>
      <w:lang w:eastAsia="zh-CN" w:bidi="hi-IN"/>
    </w:rPr>
  </w:style>
  <w:style w:type="paragraph" w:styleId="afa">
    <w:name w:val="caption"/>
    <w:basedOn w:val="a"/>
    <w:qFormat/>
    <w:rsid w:val="0017790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1779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1779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177909"/>
    <w:pPr>
      <w:jc w:val="center"/>
    </w:pPr>
    <w:rPr>
      <w:b/>
      <w:bCs/>
    </w:rPr>
  </w:style>
  <w:style w:type="paragraph" w:styleId="afd">
    <w:name w:val="Subtitle"/>
    <w:basedOn w:val="a"/>
    <w:next w:val="a"/>
    <w:link w:val="afe"/>
    <w:uiPriority w:val="99"/>
    <w:qFormat/>
    <w:rsid w:val="00177909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fe">
    <w:name w:val="Подзаголовок Знак"/>
    <w:basedOn w:val="a0"/>
    <w:link w:val="afd"/>
    <w:uiPriority w:val="99"/>
    <w:rsid w:val="00177909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fd"/>
    <w:rsid w:val="00177909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styleId="aff">
    <w:name w:val="footnote text"/>
    <w:basedOn w:val="a"/>
    <w:link w:val="aff0"/>
    <w:uiPriority w:val="99"/>
    <w:unhideWhenUsed/>
    <w:rsid w:val="0017790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f0">
    <w:name w:val="Текст сноски Знак"/>
    <w:basedOn w:val="a0"/>
    <w:link w:val="aff"/>
    <w:uiPriority w:val="99"/>
    <w:rsid w:val="00177909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customStyle="1" w:styleId="cb">
    <w:name w:val="cb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uiPriority w:val="22"/>
    <w:qFormat/>
    <w:rsid w:val="00177909"/>
    <w:rPr>
      <w:rFonts w:cs="Times New Roman"/>
      <w:b/>
      <w:bCs/>
    </w:rPr>
  </w:style>
  <w:style w:type="paragraph" w:customStyle="1" w:styleId="ConsTitle">
    <w:name w:val="ConsTitle"/>
    <w:rsid w:val="00177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17790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177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rsid w:val="0017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77909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177909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177909"/>
    <w:rPr>
      <w:rFonts w:ascii="Times New Roman" w:hAnsi="Times New Roman" w:cs="Times New Roman" w:hint="default"/>
      <w:sz w:val="18"/>
      <w:szCs w:val="18"/>
    </w:rPr>
  </w:style>
  <w:style w:type="character" w:styleId="aff3">
    <w:name w:val="Emphasis"/>
    <w:basedOn w:val="a0"/>
    <w:qFormat/>
    <w:rsid w:val="00177909"/>
    <w:rPr>
      <w:i/>
      <w:iCs/>
    </w:rPr>
  </w:style>
  <w:style w:type="paragraph" w:customStyle="1" w:styleId="aff4">
    <w:name w:val="a"/>
    <w:basedOn w:val="a"/>
    <w:rsid w:val="001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8252</Words>
  <Characters>47039</Characters>
  <Application>Microsoft Office Word</Application>
  <DocSecurity>0</DocSecurity>
  <Lines>391</Lines>
  <Paragraphs>110</Paragraphs>
  <ScaleCrop>false</ScaleCrop>
  <Company/>
  <LinksUpToDate>false</LinksUpToDate>
  <CharactersWithSpaces>55181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2023-07-03T10:59:00Z</dcterms:created>
  <dcterms:modified xsi:type="dcterms:W3CDTF">2023-07-03T11:00:00Z</dcterms:modified>
</cp:coreProperties>
</file>