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C8" w:rsidRDefault="003474C8" w:rsidP="0034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474C8" w:rsidRDefault="003474C8" w:rsidP="0034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474C8" w:rsidRDefault="003474C8" w:rsidP="0034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3474C8" w:rsidRDefault="003474C8" w:rsidP="0034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3474C8" w:rsidRDefault="003474C8" w:rsidP="0034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C8" w:rsidRDefault="003474C8" w:rsidP="0034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74C8" w:rsidRDefault="003474C8" w:rsidP="0034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352"/>
      </w:tblGrid>
      <w:tr w:rsidR="003474C8" w:rsidTr="009B65DB">
        <w:tc>
          <w:tcPr>
            <w:tcW w:w="4644" w:type="dxa"/>
          </w:tcPr>
          <w:p w:rsidR="003474C8" w:rsidRDefault="003474C8" w:rsidP="009B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21 февраля 2017 года                           </w:t>
            </w:r>
          </w:p>
        </w:tc>
        <w:tc>
          <w:tcPr>
            <w:tcW w:w="5352" w:type="dxa"/>
          </w:tcPr>
          <w:p w:rsidR="003474C8" w:rsidRDefault="003474C8" w:rsidP="009B6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09</w:t>
            </w:r>
          </w:p>
        </w:tc>
      </w:tr>
    </w:tbl>
    <w:p w:rsidR="003474C8" w:rsidRDefault="003474C8" w:rsidP="003474C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C8" w:rsidRDefault="003474C8" w:rsidP="003474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36C1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Об утверждении плана мероприятий </w:t>
      </w:r>
    </w:p>
    <w:p w:rsidR="003474C8" w:rsidRDefault="003474C8" w:rsidP="003474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36C1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 противодействию коррупции в деятельности </w:t>
      </w:r>
    </w:p>
    <w:p w:rsidR="003474C8" w:rsidRPr="00F36C1B" w:rsidRDefault="003474C8" w:rsidP="003474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6C1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r w:rsidRPr="00EA3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A3556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EA355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F36C1B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на 2017 год</w:t>
      </w:r>
    </w:p>
    <w:p w:rsidR="003474C8" w:rsidRPr="00EA3556" w:rsidRDefault="003474C8" w:rsidP="00347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4C8" w:rsidRDefault="003474C8" w:rsidP="003474C8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</w:rPr>
      </w:pPr>
      <w:r w:rsidRPr="00F36C1B">
        <w:rPr>
          <w:rFonts w:ascii="Times New Roman" w:hAnsi="Times New Roman" w:cs="Times New Roman"/>
          <w:sz w:val="28"/>
          <w:lang w:bidi="ru-RU"/>
        </w:rPr>
        <w:t xml:space="preserve">Во исполнение </w:t>
      </w:r>
      <w:r w:rsidRPr="00F36C1B">
        <w:rPr>
          <w:rFonts w:ascii="Times New Roman" w:hAnsi="Times New Roman" w:cs="Times New Roman"/>
          <w:bCs/>
          <w:sz w:val="28"/>
        </w:rPr>
        <w:t>Федерально</w:t>
      </w:r>
      <w:r>
        <w:rPr>
          <w:rFonts w:ascii="Times New Roman" w:hAnsi="Times New Roman" w:cs="Times New Roman"/>
          <w:bCs/>
          <w:sz w:val="28"/>
        </w:rPr>
        <w:t>го закона от 25 декабря</w:t>
      </w:r>
      <w:r w:rsidRPr="00F36C1B">
        <w:rPr>
          <w:rFonts w:ascii="Times New Roman" w:hAnsi="Times New Roman" w:cs="Times New Roman"/>
          <w:bCs/>
          <w:sz w:val="28"/>
        </w:rPr>
        <w:t xml:space="preserve"> 2008</w:t>
      </w:r>
      <w:r>
        <w:rPr>
          <w:rFonts w:ascii="Times New Roman" w:hAnsi="Times New Roman" w:cs="Times New Roman"/>
          <w:bCs/>
          <w:sz w:val="28"/>
        </w:rPr>
        <w:t xml:space="preserve"> года</w:t>
      </w:r>
      <w:r w:rsidRPr="00F36C1B">
        <w:rPr>
          <w:rFonts w:ascii="Times New Roman" w:hAnsi="Times New Roman" w:cs="Times New Roman"/>
          <w:bCs/>
          <w:sz w:val="28"/>
        </w:rPr>
        <w:t xml:space="preserve"> №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F36C1B">
        <w:rPr>
          <w:rFonts w:ascii="Times New Roman" w:hAnsi="Times New Roman" w:cs="Times New Roman"/>
          <w:bCs/>
          <w:sz w:val="28"/>
        </w:rPr>
        <w:t>273</w:t>
      </w:r>
      <w:r>
        <w:rPr>
          <w:rFonts w:ascii="Times New Roman" w:hAnsi="Times New Roman" w:cs="Times New Roman"/>
          <w:bCs/>
          <w:sz w:val="28"/>
        </w:rPr>
        <w:t xml:space="preserve"> – ФЗ </w:t>
      </w:r>
      <w:r w:rsidRPr="00F36C1B">
        <w:rPr>
          <w:rFonts w:ascii="Times New Roman" w:hAnsi="Times New Roman" w:cs="Times New Roman"/>
          <w:bCs/>
          <w:sz w:val="28"/>
        </w:rPr>
        <w:t xml:space="preserve"> </w:t>
      </w:r>
      <w:r w:rsidRPr="00F36C1B">
        <w:rPr>
          <w:rFonts w:ascii="Times New Roman" w:hAnsi="Times New Roman" w:cs="Times New Roman"/>
          <w:bCs/>
          <w:sz w:val="28"/>
        </w:rPr>
        <w:br/>
        <w:t xml:space="preserve">«О противодействии коррупции» </w:t>
      </w:r>
      <w:r w:rsidRPr="00185FA2">
        <w:rPr>
          <w:rFonts w:ascii="Times New Roman" w:hAnsi="Times New Roman" w:cs="Times New Roman"/>
          <w:sz w:val="28"/>
        </w:rPr>
        <w:t>администрация Дросковского сельского поселения</w:t>
      </w:r>
    </w:p>
    <w:p w:rsidR="003474C8" w:rsidRDefault="003474C8" w:rsidP="003474C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C8" w:rsidRDefault="003474C8" w:rsidP="003474C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3474C8" w:rsidRPr="00F36C1B" w:rsidRDefault="003474C8" w:rsidP="003474C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C8" w:rsidRPr="00F36C1B" w:rsidRDefault="003474C8" w:rsidP="003474C8">
      <w:pPr>
        <w:pStyle w:val="2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C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план </w:t>
      </w:r>
      <w:r w:rsidRPr="00F36C1B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Дросковского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36C1B">
        <w:rPr>
          <w:rFonts w:ascii="Times New Roman" w:hAnsi="Times New Roman" w:cs="Times New Roman"/>
          <w:sz w:val="28"/>
          <w:szCs w:val="28"/>
        </w:rPr>
        <w:t xml:space="preserve"> на 2017 год согласно приложению.</w:t>
      </w:r>
    </w:p>
    <w:p w:rsidR="003474C8" w:rsidRPr="00F36C1B" w:rsidRDefault="003474C8" w:rsidP="003474C8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proofErr w:type="gramStart"/>
      <w:r w:rsidRPr="00F36C1B">
        <w:rPr>
          <w:sz w:val="28"/>
          <w:szCs w:val="28"/>
        </w:rPr>
        <w:t>Контроль за</w:t>
      </w:r>
      <w:proofErr w:type="gramEnd"/>
      <w:r w:rsidRPr="00F36C1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74C8" w:rsidRDefault="003474C8" w:rsidP="003474C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C8" w:rsidRDefault="003474C8" w:rsidP="003474C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C8" w:rsidRDefault="003474C8" w:rsidP="003474C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C8" w:rsidRDefault="003474C8" w:rsidP="003474C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C8" w:rsidRDefault="003474C8" w:rsidP="003474C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C8" w:rsidRDefault="003474C8" w:rsidP="003474C8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C8" w:rsidRDefault="003474C8" w:rsidP="003474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Дросковского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Г.Д. Внуков</w:t>
      </w:r>
    </w:p>
    <w:p w:rsidR="00000000" w:rsidRDefault="003474C8"/>
    <w:p w:rsidR="003474C8" w:rsidRDefault="003474C8"/>
    <w:p w:rsidR="003474C8" w:rsidRDefault="003474C8"/>
    <w:p w:rsidR="003474C8" w:rsidRDefault="003474C8"/>
    <w:p w:rsidR="003474C8" w:rsidRDefault="003474C8"/>
    <w:p w:rsidR="003474C8" w:rsidRDefault="003474C8"/>
    <w:p w:rsidR="003474C8" w:rsidRDefault="003474C8"/>
    <w:p w:rsidR="003474C8" w:rsidRDefault="003474C8"/>
    <w:p w:rsidR="003474C8" w:rsidRDefault="003474C8"/>
    <w:p w:rsidR="003474C8" w:rsidRDefault="003474C8">
      <w:pPr>
        <w:sectPr w:rsidR="003474C8" w:rsidSect="003474C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3474C8" w:rsidRDefault="003474C8" w:rsidP="003474C8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3474C8" w:rsidRDefault="003474C8" w:rsidP="003474C8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4FDB">
        <w:rPr>
          <w:rFonts w:ascii="Times New Roman" w:hAnsi="Times New Roman" w:cs="Times New Roman"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Cs/>
          <w:sz w:val="24"/>
          <w:szCs w:val="24"/>
        </w:rPr>
        <w:t>ю а</w:t>
      </w:r>
      <w:r w:rsidRPr="000B4FDB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3474C8" w:rsidRPr="000B4FDB" w:rsidRDefault="003474C8" w:rsidP="003474C8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4FDB">
        <w:rPr>
          <w:rFonts w:ascii="Times New Roman" w:hAnsi="Times New Roman" w:cs="Times New Roman"/>
          <w:bCs/>
          <w:sz w:val="24"/>
          <w:szCs w:val="24"/>
        </w:rPr>
        <w:t>Дросковского сельского поселения</w:t>
      </w:r>
    </w:p>
    <w:p w:rsidR="003474C8" w:rsidRDefault="003474C8" w:rsidP="003474C8">
      <w:pPr>
        <w:autoSpaceDE w:val="0"/>
        <w:autoSpaceDN w:val="0"/>
        <w:adjustRightInd w:val="0"/>
        <w:spacing w:after="0" w:line="240" w:lineRule="auto"/>
        <w:ind w:left="5954" w:firstLine="4536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B4FD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0B4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0B4FDB">
        <w:rPr>
          <w:rFonts w:ascii="Times New Roman" w:hAnsi="Times New Roman" w:cs="Times New Roman"/>
          <w:bCs/>
          <w:sz w:val="24"/>
          <w:szCs w:val="24"/>
        </w:rPr>
        <w:t xml:space="preserve"> 2017 года № </w:t>
      </w:r>
      <w:r>
        <w:rPr>
          <w:rFonts w:ascii="Times New Roman" w:hAnsi="Times New Roman" w:cs="Times New Roman"/>
          <w:bCs/>
          <w:sz w:val="24"/>
          <w:szCs w:val="24"/>
        </w:rPr>
        <w:t>09</w:t>
      </w:r>
    </w:p>
    <w:p w:rsidR="003474C8" w:rsidRDefault="003474C8" w:rsidP="003474C8">
      <w:pPr>
        <w:pStyle w:val="msonormalcxspmiddle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3474C8" w:rsidRPr="00F36C1B" w:rsidRDefault="003474C8" w:rsidP="003474C8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C1B">
        <w:rPr>
          <w:b/>
          <w:bCs/>
          <w:sz w:val="28"/>
          <w:szCs w:val="28"/>
        </w:rPr>
        <w:t>План</w:t>
      </w:r>
    </w:p>
    <w:p w:rsidR="003474C8" w:rsidRPr="00F36C1B" w:rsidRDefault="003474C8" w:rsidP="003474C8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6C1B">
        <w:rPr>
          <w:b/>
          <w:bCs/>
          <w:sz w:val="28"/>
          <w:szCs w:val="28"/>
        </w:rPr>
        <w:t xml:space="preserve">мероприятий по противодействию коррупции в деятельности администрации </w:t>
      </w:r>
    </w:p>
    <w:p w:rsidR="003474C8" w:rsidRPr="00F36C1B" w:rsidRDefault="003474C8" w:rsidP="0034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Дросковского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F36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C1B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3474C8" w:rsidRDefault="003474C8" w:rsidP="003474C8">
      <w:pPr>
        <w:rPr>
          <w:b/>
        </w:rPr>
      </w:pPr>
    </w:p>
    <w:tbl>
      <w:tblPr>
        <w:tblStyle w:val="a5"/>
        <w:tblW w:w="14992" w:type="dxa"/>
        <w:tblLook w:val="04A0"/>
      </w:tblPr>
      <w:tblGrid>
        <w:gridCol w:w="656"/>
        <w:gridCol w:w="6398"/>
        <w:gridCol w:w="2188"/>
        <w:gridCol w:w="2206"/>
        <w:gridCol w:w="3544"/>
      </w:tblGrid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98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20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3474C8" w:rsidTr="009B65DB">
        <w:tc>
          <w:tcPr>
            <w:tcW w:w="656" w:type="dxa"/>
          </w:tcPr>
          <w:p w:rsidR="003474C8" w:rsidRPr="00C2511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11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98" w:type="dxa"/>
          </w:tcPr>
          <w:p w:rsidR="003474C8" w:rsidRPr="007D6C31" w:rsidRDefault="003474C8" w:rsidP="009B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(корректировка)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r w:rsidRPr="007D6C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сфере противодействия коррупции в связи с развитием федерального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:rsidR="003474C8" w:rsidRPr="00C2511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206" w:type="dxa"/>
          </w:tcPr>
          <w:p w:rsidR="003474C8" w:rsidRPr="00C2511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D6C31">
              <w:rPr>
                <w:rFonts w:ascii="Times New Roman" w:hAnsi="Times New Roman" w:cs="Times New Roman"/>
                <w:bCs/>
                <w:sz w:val="24"/>
                <w:szCs w:val="24"/>
              </w:rPr>
              <w:t>о мере необходимости, в установленные нормативными правовыми актами сроки</w:t>
            </w:r>
          </w:p>
        </w:tc>
        <w:tc>
          <w:tcPr>
            <w:tcW w:w="3544" w:type="dxa"/>
          </w:tcPr>
          <w:p w:rsidR="003474C8" w:rsidRPr="007D6C31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3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нормативно-правовой базы по противодействию коррупции в локальных актах учреждений.</w:t>
            </w:r>
          </w:p>
          <w:p w:rsidR="003474C8" w:rsidRPr="007D6C31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31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регулирование соответствующих правоотношений</w:t>
            </w:r>
          </w:p>
        </w:tc>
      </w:tr>
      <w:tr w:rsidR="003474C8" w:rsidTr="009B65DB">
        <w:tc>
          <w:tcPr>
            <w:tcW w:w="656" w:type="dxa"/>
          </w:tcPr>
          <w:p w:rsidR="003474C8" w:rsidRPr="00C2511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98" w:type="dxa"/>
          </w:tcPr>
          <w:p w:rsidR="003474C8" w:rsidRPr="007D6C31" w:rsidRDefault="003474C8" w:rsidP="009B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C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Совета по противодействию коррупции при главе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r w:rsidRPr="007D6C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88" w:type="dxa"/>
          </w:tcPr>
          <w:p w:rsidR="003474C8" w:rsidRPr="007D6C31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06" w:type="dxa"/>
          </w:tcPr>
          <w:p w:rsidR="003474C8" w:rsidRPr="007D6C31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31">
              <w:rPr>
                <w:rFonts w:ascii="Times New Roman" w:hAnsi="Times New Roman" w:cs="Times New Roman"/>
                <w:sz w:val="24"/>
                <w:szCs w:val="24"/>
              </w:rPr>
              <w:t>с периодичностью 1 раз в полгода</w:t>
            </w:r>
          </w:p>
        </w:tc>
        <w:tc>
          <w:tcPr>
            <w:tcW w:w="3544" w:type="dxa"/>
          </w:tcPr>
          <w:p w:rsidR="003474C8" w:rsidRPr="007D6C31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85">
              <w:rPr>
                <w:rFonts w:ascii="Times New Roman" w:hAnsi="Times New Roman" w:cs="Times New Roman"/>
                <w:sz w:val="24"/>
                <w:szCs w:val="24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  <w:r w:rsidRPr="007D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98" w:type="dxa"/>
          </w:tcPr>
          <w:p w:rsidR="003474C8" w:rsidRPr="007F1B87" w:rsidRDefault="003474C8" w:rsidP="009B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постоянного мониторинга действующего законодательства с целью выявления изменений и своевременного их учёта в муниципальных нормативных правовых актах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 сельского поселения</w:t>
            </w:r>
          </w:p>
        </w:tc>
        <w:tc>
          <w:tcPr>
            <w:tcW w:w="2188" w:type="dxa"/>
          </w:tcPr>
          <w:p w:rsidR="003474C8" w:rsidRPr="007F1B87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206" w:type="dxa"/>
          </w:tcPr>
          <w:p w:rsidR="003474C8" w:rsidRPr="007F1B87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3474C8" w:rsidRPr="007F1B87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B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F1B8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и исполнением действующего законодательства</w:t>
            </w:r>
          </w:p>
        </w:tc>
      </w:tr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98" w:type="dxa"/>
          </w:tcPr>
          <w:p w:rsidR="003474C8" w:rsidRPr="007F1B87" w:rsidRDefault="003474C8" w:rsidP="009B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правонарушений</w:t>
            </w:r>
          </w:p>
        </w:tc>
        <w:tc>
          <w:tcPr>
            <w:tcW w:w="2188" w:type="dxa"/>
          </w:tcPr>
          <w:p w:rsidR="003474C8" w:rsidRPr="007F1B87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06" w:type="dxa"/>
          </w:tcPr>
          <w:p w:rsidR="003474C8" w:rsidRPr="007F1B87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3474C8" w:rsidRPr="007F1B87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B8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F1B8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действующего законодательства в сфере противодействия коррупции</w:t>
            </w:r>
          </w:p>
        </w:tc>
      </w:tr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98" w:type="dxa"/>
          </w:tcPr>
          <w:p w:rsidR="003474C8" w:rsidRPr="007F1B87" w:rsidRDefault="003474C8" w:rsidP="009B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информационного раздела «Противодействие коррупции»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Дросковского сельского поселения</w:t>
            </w: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5" w:history="1">
              <w:r w:rsidRPr="003474C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3474C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3474C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droskovo</w:t>
              </w:r>
              <w:proofErr w:type="spellEnd"/>
              <w:r w:rsidRPr="003474C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474C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88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206" w:type="dxa"/>
          </w:tcPr>
          <w:p w:rsidR="003474C8" w:rsidRPr="007F1B87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3474C8" w:rsidRPr="00DF34D9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коррупционных </w:t>
            </w:r>
            <w:r w:rsidRPr="007F1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 </w:t>
            </w:r>
          </w:p>
          <w:p w:rsidR="003474C8" w:rsidRPr="007F1B87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</w:tr>
      <w:tr w:rsidR="003474C8" w:rsidTr="009B65DB">
        <w:tc>
          <w:tcPr>
            <w:tcW w:w="656" w:type="dxa"/>
          </w:tcPr>
          <w:p w:rsidR="003474C8" w:rsidRPr="007F1B87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98" w:type="dxa"/>
          </w:tcPr>
          <w:p w:rsidR="003474C8" w:rsidRPr="007F1B87" w:rsidRDefault="003474C8" w:rsidP="009B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 сельского поселения</w:t>
            </w: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 xml:space="preserve">, 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официального 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 сельского поселения</w:t>
            </w:r>
          </w:p>
        </w:tc>
        <w:tc>
          <w:tcPr>
            <w:tcW w:w="2188" w:type="dxa"/>
          </w:tcPr>
          <w:p w:rsidR="003474C8" w:rsidRPr="007F1B87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206" w:type="dxa"/>
          </w:tcPr>
          <w:p w:rsidR="003474C8" w:rsidRPr="007F1B87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3474C8" w:rsidRPr="007F1B87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B87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и открытости исполнения муниципальных функций и предоставления муниципальных услуг администрацией района</w:t>
            </w:r>
          </w:p>
        </w:tc>
      </w:tr>
      <w:tr w:rsidR="003474C8" w:rsidTr="009B65DB">
        <w:tc>
          <w:tcPr>
            <w:tcW w:w="656" w:type="dxa"/>
          </w:tcPr>
          <w:p w:rsidR="003474C8" w:rsidRPr="00CC6EEA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98" w:type="dxa"/>
          </w:tcPr>
          <w:p w:rsidR="003474C8" w:rsidRPr="00CC6EEA" w:rsidRDefault="003474C8" w:rsidP="009B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представителя нанимателя о фактах обращения в целях склонения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 сельского поселения</w:t>
            </w:r>
            <w:r w:rsidRPr="00CC6EEA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2188" w:type="dxa"/>
          </w:tcPr>
          <w:p w:rsidR="003474C8" w:rsidRPr="00CC6EEA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Pr="00CC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3474C8" w:rsidRPr="00CC6EEA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3544" w:type="dxa"/>
          </w:tcPr>
          <w:p w:rsidR="003474C8" w:rsidRPr="00CC6EEA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комиссии по соблюдению требований к служебному поведению муниципальных служащих</w:t>
            </w:r>
          </w:p>
        </w:tc>
      </w:tr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98" w:type="dxa"/>
          </w:tcPr>
          <w:p w:rsidR="003474C8" w:rsidRPr="00CC6EEA" w:rsidRDefault="003474C8" w:rsidP="009B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 сельского поселения</w:t>
            </w:r>
            <w:r w:rsidRPr="00CC6EE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C6EE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C6EEA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188" w:type="dxa"/>
          </w:tcPr>
          <w:p w:rsidR="003474C8" w:rsidRPr="00CC6EEA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06" w:type="dxa"/>
          </w:tcPr>
          <w:p w:rsidR="003474C8" w:rsidRPr="00CC6EEA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3544" w:type="dxa"/>
          </w:tcPr>
          <w:p w:rsidR="003474C8" w:rsidRPr="00CC6EEA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служащих.</w:t>
            </w:r>
          </w:p>
        </w:tc>
      </w:tr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398" w:type="dxa"/>
          </w:tcPr>
          <w:p w:rsidR="003474C8" w:rsidRPr="00CC6EEA" w:rsidRDefault="003474C8" w:rsidP="009B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2188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06" w:type="dxa"/>
          </w:tcPr>
          <w:p w:rsidR="003474C8" w:rsidRPr="00CC6EEA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3474C8" w:rsidRPr="00CC6EEA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B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населения в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398" w:type="dxa"/>
          </w:tcPr>
          <w:p w:rsidR="003474C8" w:rsidRPr="00DF34D9" w:rsidRDefault="003474C8" w:rsidP="009B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 сельского поселения</w:t>
            </w:r>
            <w:r w:rsidRPr="00DF34D9">
              <w:rPr>
                <w:rFonts w:ascii="Times New Roman" w:hAnsi="Times New Roman" w:cs="Times New Roman"/>
                <w:sz w:val="24"/>
                <w:szCs w:val="24"/>
              </w:rPr>
              <w:t>, сведений о доходах, имуществе и обязательствах имущественного характера за календарный год, сведений о расходах, организация  сбора и проверки предоставленных сведений</w:t>
            </w:r>
          </w:p>
        </w:tc>
        <w:tc>
          <w:tcPr>
            <w:tcW w:w="2188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206" w:type="dxa"/>
          </w:tcPr>
          <w:p w:rsidR="003474C8" w:rsidRPr="00DF34D9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 до 30 апреля</w:t>
            </w:r>
          </w:p>
        </w:tc>
        <w:tc>
          <w:tcPr>
            <w:tcW w:w="3544" w:type="dxa"/>
          </w:tcPr>
          <w:p w:rsidR="003474C8" w:rsidRPr="00DF34D9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F3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F3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исполнением законодательства</w:t>
            </w:r>
          </w:p>
          <w:p w:rsidR="003474C8" w:rsidRPr="00DF34D9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Пресечение фактов сокрытия сведений о доходах, об имуществе и обязательствах имущественного характера</w:t>
            </w:r>
          </w:p>
        </w:tc>
      </w:tr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398" w:type="dxa"/>
          </w:tcPr>
          <w:p w:rsidR="003474C8" w:rsidRPr="00DF34D9" w:rsidRDefault="003474C8" w:rsidP="009B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D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88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специалист-бухгалтер</w:t>
            </w:r>
          </w:p>
        </w:tc>
        <w:tc>
          <w:tcPr>
            <w:tcW w:w="2206" w:type="dxa"/>
          </w:tcPr>
          <w:p w:rsidR="003474C8" w:rsidRPr="00DF34D9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3474C8" w:rsidRPr="00DF34D9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D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условий, процедур и механизмов муниципальных закупок. Рациональное использование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F34D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398" w:type="dxa"/>
          </w:tcPr>
          <w:p w:rsidR="003474C8" w:rsidRPr="00DF34D9" w:rsidRDefault="003474C8" w:rsidP="009B6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D4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D4C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денежных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74D4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согласно заключённых договоров (контрактов), актов выполненных работ, счетов-фактур, накладных</w:t>
            </w:r>
          </w:p>
        </w:tc>
        <w:tc>
          <w:tcPr>
            <w:tcW w:w="2188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специалист-бухгалтер</w:t>
            </w:r>
          </w:p>
        </w:tc>
        <w:tc>
          <w:tcPr>
            <w:tcW w:w="2206" w:type="dxa"/>
          </w:tcPr>
          <w:p w:rsidR="003474C8" w:rsidRPr="00974D4C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3474C8" w:rsidRPr="00974D4C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C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средств</w:t>
            </w:r>
          </w:p>
        </w:tc>
      </w:tr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398" w:type="dxa"/>
          </w:tcPr>
          <w:p w:rsidR="003474C8" w:rsidRPr="00DF34D9" w:rsidRDefault="003474C8" w:rsidP="009B65DB">
            <w:pPr>
              <w:pStyle w:val="2"/>
              <w:spacing w:before="0" w:line="276" w:lineRule="auto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4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</w:t>
            </w:r>
            <w:r w:rsidRPr="00DF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поведению (проведение конкурса рисунков и творческих работ «Молодежь против коррупции»)</w:t>
            </w:r>
          </w:p>
        </w:tc>
        <w:tc>
          <w:tcPr>
            <w:tcW w:w="2188" w:type="dxa"/>
          </w:tcPr>
          <w:p w:rsidR="003474C8" w:rsidRPr="00DF34D9" w:rsidRDefault="003474C8" w:rsidP="009B65DB">
            <w:pPr>
              <w:pStyle w:val="2"/>
              <w:spacing w:before="0" w:line="276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 Дросковского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«КДО»</w:t>
            </w:r>
          </w:p>
        </w:tc>
        <w:tc>
          <w:tcPr>
            <w:tcW w:w="2206" w:type="dxa"/>
          </w:tcPr>
          <w:p w:rsidR="003474C8" w:rsidRPr="00DF34D9" w:rsidRDefault="003474C8" w:rsidP="009B65DB">
            <w:pPr>
              <w:pStyle w:val="2"/>
              <w:spacing w:before="0" w:line="276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3474C8" w:rsidRPr="00DF34D9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в обществе нетерпимости к коррупционному поведению</w:t>
            </w:r>
          </w:p>
        </w:tc>
      </w:tr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98" w:type="dxa"/>
          </w:tcPr>
          <w:p w:rsidR="003474C8" w:rsidRPr="00974D4C" w:rsidRDefault="003474C8" w:rsidP="009B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4C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службе опеки и попечительства и организация проверок указанных фактов</w:t>
            </w:r>
          </w:p>
        </w:tc>
        <w:tc>
          <w:tcPr>
            <w:tcW w:w="2188" w:type="dxa"/>
          </w:tcPr>
          <w:p w:rsidR="003474C8" w:rsidRPr="00974D4C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ведущий специалист сельского поселения</w:t>
            </w:r>
          </w:p>
        </w:tc>
        <w:tc>
          <w:tcPr>
            <w:tcW w:w="2206" w:type="dxa"/>
          </w:tcPr>
          <w:p w:rsidR="003474C8" w:rsidRPr="00974D4C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544" w:type="dxa"/>
          </w:tcPr>
          <w:p w:rsidR="003474C8" w:rsidRPr="00974D4C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C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факторов</w:t>
            </w:r>
          </w:p>
        </w:tc>
      </w:tr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398" w:type="dxa"/>
          </w:tcPr>
          <w:p w:rsidR="003474C8" w:rsidRPr="00974D4C" w:rsidRDefault="003474C8" w:rsidP="009B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4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в деятельности подведомственных учреждений</w:t>
            </w:r>
          </w:p>
        </w:tc>
        <w:tc>
          <w:tcPr>
            <w:tcW w:w="2188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06" w:type="dxa"/>
          </w:tcPr>
          <w:p w:rsidR="003474C8" w:rsidRPr="00974D4C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3474C8" w:rsidRPr="00974D4C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C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совершению коррупционных правонарушений в подведомственных учреждениях</w:t>
            </w:r>
          </w:p>
        </w:tc>
      </w:tr>
      <w:tr w:rsidR="003474C8" w:rsidTr="009B65DB">
        <w:tc>
          <w:tcPr>
            <w:tcW w:w="65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398" w:type="dxa"/>
          </w:tcPr>
          <w:p w:rsidR="003474C8" w:rsidRPr="00974D4C" w:rsidRDefault="003474C8" w:rsidP="009B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(ревизий) деятельности подведомственных учреждений, направленных на обеспечение эффективного </w:t>
            </w:r>
            <w:proofErr w:type="gramStart"/>
            <w:r w:rsidRPr="00974D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4D4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муниципального имущества, закрепленного за учреждениями</w:t>
            </w:r>
          </w:p>
        </w:tc>
        <w:tc>
          <w:tcPr>
            <w:tcW w:w="2188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специалист-бухгалтер</w:t>
            </w:r>
          </w:p>
        </w:tc>
        <w:tc>
          <w:tcPr>
            <w:tcW w:w="2206" w:type="dxa"/>
          </w:tcPr>
          <w:p w:rsidR="003474C8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3474C8" w:rsidRPr="00974D4C" w:rsidRDefault="003474C8" w:rsidP="009B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4C">
              <w:rPr>
                <w:rFonts w:ascii="Times New Roman" w:hAnsi="Times New Roman" w:cs="Times New Roman"/>
                <w:sz w:val="24"/>
                <w:szCs w:val="24"/>
              </w:rPr>
              <w:t>Недопущение нецелевого и неэффективного использования муниципального  имущества, закрепленного за учреждениями</w:t>
            </w:r>
          </w:p>
        </w:tc>
      </w:tr>
    </w:tbl>
    <w:p w:rsidR="003474C8" w:rsidRDefault="003474C8" w:rsidP="003474C8">
      <w:pPr>
        <w:rPr>
          <w:b/>
        </w:rPr>
      </w:pPr>
    </w:p>
    <w:p w:rsidR="003474C8" w:rsidRDefault="003474C8"/>
    <w:sectPr w:rsidR="003474C8" w:rsidSect="003474C8">
      <w:pgSz w:w="16838" w:h="11906" w:orient="landscape"/>
      <w:pgMar w:top="851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0F55"/>
    <w:multiLevelType w:val="hybridMultilevel"/>
    <w:tmpl w:val="6D7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4C8"/>
    <w:rsid w:val="0034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74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3474C8"/>
    <w:rPr>
      <w:spacing w:val="-4"/>
      <w:sz w:val="26"/>
      <w:szCs w:val="26"/>
    </w:rPr>
  </w:style>
  <w:style w:type="paragraph" w:customStyle="1" w:styleId="2">
    <w:name w:val="Основной текст2"/>
    <w:basedOn w:val="a"/>
    <w:link w:val="a4"/>
    <w:rsid w:val="003474C8"/>
    <w:pPr>
      <w:widowControl w:val="0"/>
      <w:spacing w:before="660" w:after="180" w:line="480" w:lineRule="exact"/>
      <w:ind w:hanging="360"/>
    </w:pPr>
    <w:rPr>
      <w:spacing w:val="-4"/>
      <w:sz w:val="26"/>
      <w:szCs w:val="26"/>
    </w:rPr>
  </w:style>
  <w:style w:type="table" w:styleId="a5">
    <w:name w:val="Table Grid"/>
    <w:basedOn w:val="a1"/>
    <w:uiPriority w:val="59"/>
    <w:rsid w:val="0034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474C8"/>
    <w:rPr>
      <w:color w:val="0000FF"/>
      <w:u w:val="single"/>
    </w:rPr>
  </w:style>
  <w:style w:type="paragraph" w:customStyle="1" w:styleId="msonormalcxspmiddle">
    <w:name w:val="msonormalcxspmiddle"/>
    <w:basedOn w:val="a"/>
    <w:rsid w:val="0034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os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2017-03-16T12:45:00Z</dcterms:created>
  <dcterms:modified xsi:type="dcterms:W3CDTF">2017-03-16T12:46:00Z</dcterms:modified>
</cp:coreProperties>
</file>