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B" w:rsidRPr="00C07D59" w:rsidRDefault="00C07D59" w:rsidP="00D25EE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7D59">
        <w:rPr>
          <w:rFonts w:ascii="Times New Roman" w:hAnsi="Times New Roman" w:cs="Times New Roman"/>
          <w:color w:val="auto"/>
        </w:rPr>
        <w:fldChar w:fldCharType="begin"/>
      </w:r>
      <w:r w:rsidRPr="00C07D59">
        <w:rPr>
          <w:rFonts w:ascii="Times New Roman" w:hAnsi="Times New Roman" w:cs="Times New Roman"/>
          <w:color w:val="auto"/>
        </w:rPr>
        <w:instrText xml:space="preserve"> HYPERLINK "Порядок" </w:instrText>
      </w:r>
      <w:r w:rsidRPr="00C07D59">
        <w:rPr>
          <w:rFonts w:ascii="Times New Roman" w:hAnsi="Times New Roman" w:cs="Times New Roman"/>
          <w:color w:val="auto"/>
        </w:rPr>
      </w:r>
      <w:r w:rsidRPr="00C07D59">
        <w:rPr>
          <w:rFonts w:ascii="Times New Roman" w:hAnsi="Times New Roman" w:cs="Times New Roman"/>
          <w:color w:val="auto"/>
        </w:rPr>
        <w:fldChar w:fldCharType="separate"/>
      </w:r>
      <w:r w:rsidR="00D25EEB" w:rsidRPr="00C07D59">
        <w:rPr>
          <w:rStyle w:val="a3"/>
          <w:rFonts w:ascii="Times New Roman" w:hAnsi="Times New Roman" w:cs="Times New Roman"/>
          <w:color w:val="auto"/>
          <w:u w:val="none"/>
        </w:rPr>
        <w:t>ПОРЯДОК</w:t>
      </w:r>
      <w:r w:rsidR="00D25EEB" w:rsidRPr="00C07D59">
        <w:rPr>
          <w:rStyle w:val="a3"/>
          <w:rFonts w:ascii="Times New Roman" w:hAnsi="Times New Roman" w:cs="Times New Roman"/>
          <w:color w:val="auto"/>
          <w:u w:val="none"/>
        </w:rPr>
        <w:br/>
      </w:r>
      <w:bookmarkStart w:id="0" w:name="OLE_LINK15"/>
      <w:bookmarkStart w:id="1" w:name="OLE_LINK14"/>
      <w:bookmarkStart w:id="2" w:name="OLE_LINK13"/>
      <w:r w:rsidR="00D25EEB" w:rsidRPr="00C07D59">
        <w:rPr>
          <w:rStyle w:val="a3"/>
          <w:rFonts w:ascii="Times New Roman" w:hAnsi="Times New Roman" w:cs="Times New Roman"/>
          <w:color w:val="auto"/>
          <w:u w:val="none"/>
        </w:rPr>
        <w:t xml:space="preserve">сообщения муниципальными служащими, замещающими должности муниципальной службы администрации </w:t>
      </w:r>
      <w:proofErr w:type="spellStart"/>
      <w:r w:rsidR="00D25EEB" w:rsidRPr="00C07D59">
        <w:rPr>
          <w:rStyle w:val="a3"/>
          <w:rFonts w:ascii="Times New Roman" w:hAnsi="Times New Roman" w:cs="Times New Roman"/>
          <w:color w:val="auto"/>
          <w:u w:val="none"/>
        </w:rPr>
        <w:t>Дросковского</w:t>
      </w:r>
      <w:proofErr w:type="spellEnd"/>
      <w:r w:rsidR="00D25EEB" w:rsidRPr="00C07D59">
        <w:rPr>
          <w:rStyle w:val="a3"/>
          <w:rFonts w:ascii="Times New Roman" w:hAnsi="Times New Roman" w:cs="Times New Roman"/>
          <w:color w:val="auto"/>
          <w:u w:val="none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0"/>
      <w:bookmarkEnd w:id="1"/>
      <w:bookmarkEnd w:id="2"/>
      <w:r w:rsidRPr="00C07D59">
        <w:rPr>
          <w:rFonts w:ascii="Times New Roman" w:hAnsi="Times New Roman" w:cs="Times New Roman"/>
          <w:color w:val="auto"/>
        </w:rPr>
        <w:fldChar w:fldCharType="end"/>
      </w:r>
      <w:r w:rsidR="00D25EEB" w:rsidRPr="00C07D59">
        <w:rPr>
          <w:rFonts w:ascii="Times New Roman" w:hAnsi="Times New Roman" w:cs="Times New Roman"/>
          <w:color w:val="auto"/>
        </w:rPr>
        <w:t xml:space="preserve"> </w:t>
      </w:r>
    </w:p>
    <w:p w:rsidR="00D25EEB" w:rsidRPr="00BD7EEF" w:rsidRDefault="00D25EEB" w:rsidP="00D25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BD7EE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сообщения муниципальными служащими, замещающими должности муниципальной службы администрации </w:t>
      </w:r>
      <w:proofErr w:type="spellStart"/>
      <w:r w:rsidRPr="00BD7E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D7EEF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BD7EE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5" w:name="sub_30"/>
      <w:bookmarkEnd w:id="4"/>
      <w:r w:rsidRPr="00BD7EEF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в соответствии с </w:t>
      </w:r>
      <w:hyperlink r:id="rId4" w:history="1">
        <w:r w:rsidRPr="00BD7E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D7EEF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и настоящим Порядком уведомлять в письменной форме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 согласно приложению № 1 к настоящему Порядку.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BD7E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BD7EEF">
        <w:rPr>
          <w:rFonts w:ascii="Times New Roman" w:hAnsi="Times New Roman" w:cs="Times New Roman"/>
          <w:sz w:val="28"/>
          <w:szCs w:val="28"/>
        </w:rPr>
        <w:t xml:space="preserve"> в день его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по форме согласно приложению № 2 к настоящему Порядку (далее – Журнал).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4. Копия </w:t>
      </w:r>
      <w:hyperlink r:id="rId6" w:history="1">
        <w:r w:rsidRPr="00BD7E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BD7EEF">
        <w:rPr>
          <w:rFonts w:ascii="Times New Roman" w:hAnsi="Times New Roman" w:cs="Times New Roman"/>
          <w:sz w:val="28"/>
          <w:szCs w:val="28"/>
        </w:rPr>
        <w:t xml:space="preserve"> с отметкой о регистрации выдается муниципальному служащему на руки.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"/>
      <w:bookmarkEnd w:id="5"/>
      <w:r w:rsidRPr="00BD7EEF">
        <w:rPr>
          <w:rFonts w:ascii="Times New Roman" w:hAnsi="Times New Roman" w:cs="Times New Roman"/>
          <w:sz w:val="28"/>
          <w:szCs w:val="28"/>
        </w:rPr>
        <w:t xml:space="preserve">5. Уведомление передается представителю нанимателя (работодателю). К уведомлению муниципальным служащим прилагаются материалы, подтверждающие </w:t>
      </w:r>
      <w:proofErr w:type="gramStart"/>
      <w:r w:rsidRPr="00BD7EEF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BD7EEF">
        <w:rPr>
          <w:rFonts w:ascii="Times New Roman" w:hAnsi="Times New Roman" w:cs="Times New Roman"/>
          <w:sz w:val="28"/>
          <w:szCs w:val="28"/>
        </w:rPr>
        <w:t>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"/>
      <w:bookmarkStart w:id="8" w:name="P19"/>
      <w:bookmarkEnd w:id="7"/>
      <w:bookmarkEnd w:id="8"/>
      <w:r w:rsidRPr="00BD7EEF">
        <w:rPr>
          <w:rFonts w:ascii="Times New Roman" w:hAnsi="Times New Roman" w:cs="Times New Roman"/>
          <w:sz w:val="28"/>
          <w:szCs w:val="28"/>
        </w:rPr>
        <w:t>6.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 семи рабочих дней.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"/>
      <w:bookmarkEnd w:id="9"/>
      <w:r w:rsidRPr="00BD7EEF">
        <w:rPr>
          <w:rFonts w:ascii="Times New Roman" w:hAnsi="Times New Roman" w:cs="Times New Roman"/>
          <w:sz w:val="28"/>
          <w:szCs w:val="28"/>
        </w:rP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решение комиссии представляется представителю нанимателя (работодателю) в течение 45 дней со дня </w:t>
      </w:r>
      <w:r w:rsidRPr="00BD7EEF">
        <w:rPr>
          <w:rFonts w:ascii="Times New Roman" w:hAnsi="Times New Roman" w:cs="Times New Roman"/>
          <w:sz w:val="28"/>
          <w:szCs w:val="28"/>
        </w:rPr>
        <w:lastRenderedPageBreak/>
        <w:t>поступления уведомлений. Указанный срок может быть продлен, но не более чем на 30 дней.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>7.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>8. Комиссия по результатам рассмотрения уведомлений принимает одно из следующих решений: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r:id="rId7" w:anchor="P26" w:history="1">
        <w:r w:rsidRPr="00BD7E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 пункта 8</w:t>
        </w:r>
      </w:hyperlink>
      <w:r w:rsidRPr="00BD7EEF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25EEB" w:rsidRPr="00BD7EEF" w:rsidRDefault="00D25EEB" w:rsidP="00D25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>10. В случае принятия решения, предусмотренного подпунктом «в» пункта 8 настоящего Порядка, представитель нанимателя (работодатель) принимает меры, предусмотренные действующим законодательством.</w:t>
      </w:r>
    </w:p>
    <w:bookmarkEnd w:id="6"/>
    <w:p w:rsidR="00D25EEB" w:rsidRPr="00BD7EEF" w:rsidRDefault="00D25EEB" w:rsidP="00D25EEB">
      <w:pPr>
        <w:spacing w:after="0" w:line="240" w:lineRule="auto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D25EEB" w:rsidRPr="00BD7EEF">
          <w:pgSz w:w="11906" w:h="16838"/>
          <w:pgMar w:top="1134" w:right="851" w:bottom="1134" w:left="1276" w:header="709" w:footer="709" w:gutter="0"/>
          <w:cols w:space="720"/>
        </w:sectPr>
      </w:pPr>
    </w:p>
    <w:p w:rsidR="00D25EEB" w:rsidRPr="00BD7EEF" w:rsidRDefault="00D25EEB" w:rsidP="00D25EEB">
      <w:pPr>
        <w:spacing w:line="240" w:lineRule="auto"/>
        <w:ind w:left="5245"/>
        <w:rPr>
          <w:rFonts w:ascii="Times New Roman" w:hAnsi="Times New Roman"/>
          <w:sz w:val="20"/>
          <w:szCs w:val="20"/>
        </w:rPr>
      </w:pPr>
      <w:bookmarkStart w:id="10" w:name="sub_1100"/>
      <w:r w:rsidRPr="00BD7EEF">
        <w:rPr>
          <w:rStyle w:val="a4"/>
          <w:rFonts w:ascii="Times New Roman" w:hAnsi="Times New Roman"/>
          <w:color w:val="auto"/>
          <w:sz w:val="20"/>
          <w:szCs w:val="20"/>
        </w:rPr>
        <w:lastRenderedPageBreak/>
        <w:t>Приложение № 1</w:t>
      </w:r>
      <w:r w:rsidRPr="00BD7EEF">
        <w:rPr>
          <w:rStyle w:val="a4"/>
          <w:rFonts w:ascii="Times New Roman" w:hAnsi="Times New Roman"/>
          <w:color w:val="auto"/>
          <w:sz w:val="20"/>
          <w:szCs w:val="20"/>
        </w:rPr>
        <w:br/>
        <w:t xml:space="preserve">к </w:t>
      </w:r>
      <w:r w:rsidRPr="00BD7EEF">
        <w:rPr>
          <w:rFonts w:ascii="Times New Roman" w:hAnsi="Times New Roman"/>
          <w:sz w:val="20"/>
          <w:szCs w:val="20"/>
        </w:rPr>
        <w:t xml:space="preserve">Порядку уведомления представителя нанимателя муниципальными служащими, замещающими должности муниципальной службы администрации </w:t>
      </w:r>
      <w:proofErr w:type="spellStart"/>
      <w:r w:rsidRPr="00BD7EEF">
        <w:rPr>
          <w:rFonts w:ascii="Times New Roman" w:hAnsi="Times New Roman"/>
          <w:sz w:val="20"/>
          <w:szCs w:val="20"/>
        </w:rPr>
        <w:t>Дросковского</w:t>
      </w:r>
      <w:proofErr w:type="spellEnd"/>
      <w:r w:rsidRPr="00BD7EEF">
        <w:rPr>
          <w:rFonts w:ascii="Times New Roman" w:hAnsi="Times New Roman"/>
          <w:sz w:val="20"/>
          <w:szCs w:val="2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5EEB" w:rsidRPr="00BD7EEF" w:rsidRDefault="00D25EEB" w:rsidP="00D25EEB">
      <w:pPr>
        <w:spacing w:line="240" w:lineRule="auto"/>
        <w:ind w:left="5245"/>
        <w:rPr>
          <w:rFonts w:ascii="Times New Roman" w:hAnsi="Times New Roman"/>
          <w:sz w:val="20"/>
          <w:szCs w:val="20"/>
        </w:rPr>
      </w:pPr>
    </w:p>
    <w:bookmarkEnd w:id="10"/>
    <w:tbl>
      <w:tblPr>
        <w:tblW w:w="9889" w:type="dxa"/>
        <w:tblLook w:val="04A0"/>
      </w:tblPr>
      <w:tblGrid>
        <w:gridCol w:w="1951"/>
        <w:gridCol w:w="2552"/>
        <w:gridCol w:w="1610"/>
        <w:gridCol w:w="3776"/>
      </w:tblGrid>
      <w:tr w:rsidR="00D25EEB" w:rsidRPr="00BD7EEF" w:rsidTr="00D25EEB">
        <w:tc>
          <w:tcPr>
            <w:tcW w:w="1951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25EEB" w:rsidRPr="00BD7EEF" w:rsidRDefault="00D25EEB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BD7EEF">
              <w:rPr>
                <w:rFonts w:ascii="Times New Roman" w:hAnsi="Times New Roman"/>
                <w:sz w:val="28"/>
                <w:szCs w:val="28"/>
              </w:rPr>
              <w:t xml:space="preserve">Главе администрации </w:t>
            </w:r>
          </w:p>
          <w:p w:rsidR="00D25EEB" w:rsidRPr="00BD7EEF" w:rsidRDefault="00D25EE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EF"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BD7E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25EEB" w:rsidRPr="00BD7EEF" w:rsidTr="00D25EEB">
        <w:tc>
          <w:tcPr>
            <w:tcW w:w="1951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EB" w:rsidRPr="00BD7EEF" w:rsidTr="00D25EEB">
        <w:trPr>
          <w:trHeight w:val="115"/>
        </w:trPr>
        <w:tc>
          <w:tcPr>
            <w:tcW w:w="1951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hideMark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7EE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(Ф.И.О.)</w:t>
            </w:r>
          </w:p>
        </w:tc>
      </w:tr>
      <w:tr w:rsidR="00D25EEB" w:rsidRPr="00BD7EEF" w:rsidTr="00D25EEB">
        <w:tc>
          <w:tcPr>
            <w:tcW w:w="1951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EEB" w:rsidRPr="00BD7EEF" w:rsidTr="00D25EEB">
        <w:tc>
          <w:tcPr>
            <w:tcW w:w="1951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EEB" w:rsidRPr="00BD7EEF" w:rsidTr="00D25EEB">
        <w:tc>
          <w:tcPr>
            <w:tcW w:w="1951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5EEB" w:rsidRPr="00BD7EEF" w:rsidRDefault="00D25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EEB" w:rsidRPr="00BD7EEF" w:rsidRDefault="00D25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7EEF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заявителя, замещаемая должность)</w:t>
            </w:r>
          </w:p>
        </w:tc>
      </w:tr>
    </w:tbl>
    <w:p w:rsidR="00D25EEB" w:rsidRPr="00BD7EEF" w:rsidRDefault="00D25EEB" w:rsidP="00D25EEB">
      <w:pPr>
        <w:pStyle w:val="a5"/>
        <w:spacing w:before="240"/>
        <w:jc w:val="center"/>
        <w:rPr>
          <w:rStyle w:val="a4"/>
          <w:color w:val="auto"/>
          <w:sz w:val="28"/>
          <w:szCs w:val="28"/>
        </w:rPr>
      </w:pPr>
    </w:p>
    <w:p w:rsidR="00D25EEB" w:rsidRPr="00BD7EEF" w:rsidRDefault="00D25EEB" w:rsidP="00D25EEB">
      <w:pPr>
        <w:pStyle w:val="a5"/>
        <w:spacing w:before="240"/>
        <w:jc w:val="center"/>
      </w:pPr>
      <w:r w:rsidRPr="00BD7EEF">
        <w:rPr>
          <w:rStyle w:val="a4"/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D25EEB" w:rsidRPr="00BD7EEF" w:rsidRDefault="00D25EEB" w:rsidP="00D25E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D7EEF">
        <w:rPr>
          <w:rStyle w:val="a4"/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5EEB" w:rsidRPr="00BD7EEF" w:rsidRDefault="00D25EEB" w:rsidP="00D25E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5EEB" w:rsidRPr="00BD7EEF" w:rsidRDefault="00D25EEB" w:rsidP="00D25EE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D7EEF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BD7EEF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BD7EEF">
        <w:rPr>
          <w:rFonts w:ascii="Times New Roman" w:hAnsi="Times New Roman" w:cs="Times New Roman"/>
          <w:sz w:val="28"/>
          <w:szCs w:val="28"/>
        </w:rPr>
        <w:t>)</w:t>
      </w:r>
    </w:p>
    <w:p w:rsidR="00D25EEB" w:rsidRPr="00BD7EEF" w:rsidRDefault="00D25EEB" w:rsidP="00D25EE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5EEB" w:rsidRPr="00BD7EEF" w:rsidRDefault="00D25EEB" w:rsidP="00D25EE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5EEB" w:rsidRPr="00BD7EEF" w:rsidRDefault="00D25EEB" w:rsidP="00D25EEB">
      <w:pPr>
        <w:pStyle w:val="a5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Предлагаемые меры по  предотвращению или урегулированию конфликта интересов: </w:t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5EEB" w:rsidRPr="00BD7EEF" w:rsidRDefault="00D25EEB" w:rsidP="00D25EEB">
      <w:pPr>
        <w:pStyle w:val="a5"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противодействию коррупции при главе администрации </w:t>
      </w:r>
      <w:proofErr w:type="spellStart"/>
      <w:r w:rsidRPr="00BD7E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D7EEF">
        <w:rPr>
          <w:rFonts w:ascii="Times New Roman" w:hAnsi="Times New Roman" w:cs="Times New Roman"/>
          <w:sz w:val="28"/>
          <w:szCs w:val="28"/>
        </w:rPr>
        <w:t xml:space="preserve"> сельского поселения при рассмотрении настоящего уведомления (</w:t>
      </w:r>
      <w:proofErr w:type="gramStart"/>
      <w:r w:rsidRPr="00BD7EEF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BD7EEF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BD7EEF">
        <w:rPr>
          <w:rFonts w:ascii="Times New Roman" w:hAnsi="Times New Roman" w:cs="Times New Roman"/>
          <w:sz w:val="28"/>
          <w:szCs w:val="28"/>
        </w:rPr>
        <w:t>).</w:t>
      </w:r>
    </w:p>
    <w:p w:rsidR="00D25EEB" w:rsidRPr="00BD7EEF" w:rsidRDefault="00D25EEB" w:rsidP="00D25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EEB" w:rsidRPr="00BD7EEF" w:rsidRDefault="00D25EEB" w:rsidP="00D25EEB">
      <w:pPr>
        <w:pStyle w:val="a5"/>
        <w:rPr>
          <w:rFonts w:ascii="Times New Roman" w:hAnsi="Times New Roman" w:cs="Times New Roman"/>
          <w:sz w:val="28"/>
          <w:szCs w:val="28"/>
        </w:rPr>
      </w:pPr>
      <w:r w:rsidRPr="00BD7EEF">
        <w:rPr>
          <w:rFonts w:ascii="Times New Roman" w:hAnsi="Times New Roman" w:cs="Times New Roman"/>
          <w:sz w:val="28"/>
          <w:szCs w:val="28"/>
        </w:rPr>
        <w:t xml:space="preserve">"__"__________ 20__ г.  </w:t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7EEF">
        <w:rPr>
          <w:rFonts w:ascii="Times New Roman" w:hAnsi="Times New Roman" w:cs="Times New Roman"/>
          <w:sz w:val="28"/>
          <w:szCs w:val="28"/>
        </w:rPr>
        <w:t xml:space="preserve">     ________________________________</w:t>
      </w:r>
    </w:p>
    <w:p w:rsidR="00D25EEB" w:rsidRPr="00BD7EEF" w:rsidRDefault="00D25EEB" w:rsidP="00D25EEB">
      <w:pPr>
        <w:pStyle w:val="a5"/>
        <w:ind w:firstLine="3540"/>
        <w:rPr>
          <w:rFonts w:ascii="Times New Roman" w:hAnsi="Times New Roman" w:cs="Times New Roman"/>
          <w:sz w:val="28"/>
          <w:szCs w:val="28"/>
          <w:vertAlign w:val="superscript"/>
        </w:rPr>
        <w:sectPr w:rsidR="00D25EEB" w:rsidRPr="00BD7EEF">
          <w:pgSz w:w="11906" w:h="16838"/>
          <w:pgMar w:top="709" w:right="707" w:bottom="1134" w:left="1276" w:header="709" w:footer="709" w:gutter="0"/>
          <w:cols w:space="720"/>
        </w:sectPr>
      </w:pPr>
      <w:r w:rsidRPr="00BD7EE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BD7EE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(расшифровка подписи) лица, направившего уведомление</w:t>
      </w:r>
    </w:p>
    <w:p w:rsidR="002B609E" w:rsidRDefault="002B609E" w:rsidP="002B609E">
      <w:pPr>
        <w:spacing w:line="240" w:lineRule="auto"/>
      </w:pPr>
    </w:p>
    <w:p w:rsidR="002B609E" w:rsidRPr="002B609E" w:rsidRDefault="002B609E" w:rsidP="002B609E"/>
    <w:p w:rsidR="002B609E" w:rsidRPr="002B609E" w:rsidRDefault="002B609E" w:rsidP="002B609E"/>
    <w:p w:rsidR="002B609E" w:rsidRPr="002B609E" w:rsidRDefault="002B609E" w:rsidP="002B609E"/>
    <w:p w:rsidR="002B609E" w:rsidRPr="002B609E" w:rsidRDefault="002B609E" w:rsidP="002B609E"/>
    <w:p w:rsidR="00D8097D" w:rsidRPr="002B609E" w:rsidRDefault="002B609E" w:rsidP="002B609E">
      <w:pPr>
        <w:tabs>
          <w:tab w:val="left" w:pos="1905"/>
        </w:tabs>
      </w:pPr>
      <w:r>
        <w:tab/>
      </w:r>
    </w:p>
    <w:sectPr w:rsidR="00D8097D" w:rsidRPr="002B609E" w:rsidSect="00D25EEB">
      <w:pgSz w:w="11906" w:h="16838"/>
      <w:pgMar w:top="709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97F"/>
    <w:rsid w:val="002110C0"/>
    <w:rsid w:val="002B609E"/>
    <w:rsid w:val="006D5211"/>
    <w:rsid w:val="0091233E"/>
    <w:rsid w:val="00A7069C"/>
    <w:rsid w:val="00BD7EEF"/>
    <w:rsid w:val="00C07D59"/>
    <w:rsid w:val="00C7697F"/>
    <w:rsid w:val="00D25EEB"/>
    <w:rsid w:val="00D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rsid w:val="00C7697F"/>
    <w:rPr>
      <w:color w:val="0000FF"/>
      <w:u w:val="single"/>
    </w:rPr>
  </w:style>
  <w:style w:type="character" w:customStyle="1" w:styleId="a4">
    <w:name w:val="Цветовое выделение"/>
    <w:uiPriority w:val="99"/>
    <w:rsid w:val="00C7697F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7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FORMOZA\Desktop\&#1055;&#1086;&#1088;&#1103;&#1076;&#1086;&#108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2CC83C57FE0E170B093AC23C20D917676C8F857791208AEE5ABBC4366FC9713C5765D2BDC7192L53EM" TargetMode="External"/><Relationship Id="rId5" Type="http://schemas.openxmlformats.org/officeDocument/2006/relationships/hyperlink" Target="consultantplus://offline/ref=16F2CC83C57FE0E170B093AC23C20D917676C8F857791208AEE5ABBC4366FC9713C5765D2BDC7192L53EM" TargetMode="External"/><Relationship Id="rId4" Type="http://schemas.openxmlformats.org/officeDocument/2006/relationships/hyperlink" Target="consultantplus://offline/ref=DFDDF0342F1A3E0D2FEA5FFE5189BBABFDE369CCF24DCDE839D4EE7438C87EB08D431DAD0655EB56uAu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887</Words>
  <Characters>5058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10</cp:revision>
  <dcterms:created xsi:type="dcterms:W3CDTF">2017-11-04T08:23:00Z</dcterms:created>
  <dcterms:modified xsi:type="dcterms:W3CDTF">2017-11-04T08:37:00Z</dcterms:modified>
</cp:coreProperties>
</file>