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2D" w:rsidRPr="00E64680" w:rsidRDefault="008C752D" w:rsidP="008C752D">
      <w:pPr>
        <w:autoSpaceDE w:val="0"/>
        <w:spacing w:after="0" w:line="240" w:lineRule="auto"/>
        <w:jc w:val="center"/>
        <w:rPr>
          <w:rFonts w:ascii="Times New Roman" w:eastAsia="Times New Roman CYR" w:hAnsi="Times New Roman" w:cs="Times New Roman"/>
          <w:b/>
          <w:bCs/>
          <w:sz w:val="28"/>
          <w:szCs w:val="28"/>
        </w:rPr>
      </w:pPr>
      <w:r w:rsidRPr="00E64680">
        <w:rPr>
          <w:rFonts w:ascii="Times New Roman" w:eastAsia="Times New Roman CYR" w:hAnsi="Times New Roman" w:cs="Times New Roman"/>
          <w:b/>
          <w:bCs/>
          <w:sz w:val="28"/>
          <w:szCs w:val="28"/>
        </w:rPr>
        <w:t>РОССИЙСКАЯ ФЕДЕРАЦИЯ</w:t>
      </w:r>
    </w:p>
    <w:p w:rsidR="008C752D" w:rsidRPr="00E64680" w:rsidRDefault="008C752D" w:rsidP="008C752D">
      <w:pPr>
        <w:autoSpaceDE w:val="0"/>
        <w:spacing w:after="0" w:line="240" w:lineRule="auto"/>
        <w:jc w:val="center"/>
        <w:rPr>
          <w:rFonts w:ascii="Times New Roman" w:eastAsia="Times New Roman CYR" w:hAnsi="Times New Roman" w:cs="Times New Roman"/>
          <w:b/>
          <w:bCs/>
          <w:caps/>
          <w:sz w:val="28"/>
          <w:szCs w:val="28"/>
        </w:rPr>
      </w:pPr>
      <w:r w:rsidRPr="00E64680">
        <w:rPr>
          <w:rFonts w:ascii="Times New Roman" w:eastAsia="Times New Roman CYR" w:hAnsi="Times New Roman" w:cs="Times New Roman"/>
          <w:b/>
          <w:bCs/>
          <w:caps/>
          <w:sz w:val="28"/>
          <w:szCs w:val="28"/>
        </w:rPr>
        <w:t>Орловская область</w:t>
      </w:r>
    </w:p>
    <w:p w:rsidR="008C752D" w:rsidRPr="00E64680" w:rsidRDefault="008C752D" w:rsidP="008C752D">
      <w:pPr>
        <w:autoSpaceDE w:val="0"/>
        <w:spacing w:after="0" w:line="240" w:lineRule="auto"/>
        <w:jc w:val="center"/>
        <w:rPr>
          <w:rFonts w:ascii="Times New Roman" w:eastAsia="Times New Roman CYR" w:hAnsi="Times New Roman" w:cs="Times New Roman"/>
          <w:b/>
          <w:bCs/>
          <w:caps/>
          <w:sz w:val="28"/>
          <w:szCs w:val="28"/>
        </w:rPr>
      </w:pPr>
      <w:r w:rsidRPr="00E64680">
        <w:rPr>
          <w:rFonts w:ascii="Times New Roman" w:eastAsia="Times New Roman CYR" w:hAnsi="Times New Roman" w:cs="Times New Roman"/>
          <w:b/>
          <w:bCs/>
          <w:caps/>
          <w:sz w:val="28"/>
          <w:szCs w:val="28"/>
        </w:rPr>
        <w:t>Покровский РАЙОН</w:t>
      </w:r>
    </w:p>
    <w:p w:rsidR="008C752D" w:rsidRPr="00E64680" w:rsidRDefault="008C752D" w:rsidP="008C752D">
      <w:pPr>
        <w:autoSpaceDE w:val="0"/>
        <w:spacing w:after="0" w:line="240" w:lineRule="auto"/>
        <w:jc w:val="center"/>
        <w:rPr>
          <w:rFonts w:ascii="Times New Roman" w:eastAsia="Times New Roman CYR" w:hAnsi="Times New Roman" w:cs="Times New Roman"/>
          <w:b/>
          <w:bCs/>
          <w:caps/>
          <w:sz w:val="28"/>
          <w:szCs w:val="28"/>
        </w:rPr>
      </w:pPr>
      <w:r w:rsidRPr="00E64680">
        <w:rPr>
          <w:rFonts w:ascii="Times New Roman" w:eastAsia="Times New Roman CYR" w:hAnsi="Times New Roman" w:cs="Times New Roman"/>
          <w:b/>
          <w:bCs/>
          <w:caps/>
          <w:sz w:val="28"/>
          <w:szCs w:val="28"/>
        </w:rPr>
        <w:t>Дросковский сельский Совет народных депутатов</w:t>
      </w:r>
    </w:p>
    <w:p w:rsidR="008C752D" w:rsidRPr="00E64680" w:rsidRDefault="008C752D" w:rsidP="008C752D">
      <w:pPr>
        <w:autoSpaceDE w:val="0"/>
        <w:spacing w:after="0" w:line="240" w:lineRule="auto"/>
        <w:jc w:val="center"/>
        <w:rPr>
          <w:rFonts w:ascii="Times New Roman" w:eastAsia="Times New Roman CYR" w:hAnsi="Times New Roman" w:cs="Times New Roman"/>
          <w:b/>
          <w:bCs/>
          <w:caps/>
          <w:sz w:val="28"/>
          <w:szCs w:val="28"/>
        </w:rPr>
      </w:pPr>
    </w:p>
    <w:p w:rsidR="008C752D" w:rsidRPr="00E64680" w:rsidRDefault="008C752D" w:rsidP="008C752D">
      <w:pPr>
        <w:autoSpaceDE w:val="0"/>
        <w:spacing w:after="0" w:line="240" w:lineRule="auto"/>
        <w:jc w:val="center"/>
        <w:rPr>
          <w:rFonts w:ascii="Times New Roman" w:eastAsia="Times New Roman CYR" w:hAnsi="Times New Roman" w:cs="Times New Roman"/>
          <w:b/>
          <w:bCs/>
          <w:caps/>
          <w:sz w:val="28"/>
          <w:szCs w:val="28"/>
        </w:rPr>
      </w:pPr>
      <w:r w:rsidRPr="00E64680">
        <w:rPr>
          <w:rFonts w:ascii="Times New Roman" w:eastAsia="Times New Roman CYR" w:hAnsi="Times New Roman" w:cs="Times New Roman"/>
          <w:b/>
          <w:bCs/>
          <w:caps/>
          <w:sz w:val="28"/>
          <w:szCs w:val="28"/>
        </w:rPr>
        <w:t>решение</w:t>
      </w:r>
    </w:p>
    <w:p w:rsidR="008C752D" w:rsidRPr="00E64680" w:rsidRDefault="008C752D" w:rsidP="008C752D">
      <w:pPr>
        <w:autoSpaceDE w:val="0"/>
        <w:jc w:val="center"/>
        <w:rPr>
          <w:rFonts w:ascii="Times New Roman" w:eastAsia="Times New Roman CYR" w:hAnsi="Times New Roman" w:cs="Times New Roman"/>
          <w:b/>
          <w:bCs/>
          <w:caps/>
          <w:sz w:val="28"/>
          <w:szCs w:val="28"/>
        </w:rPr>
      </w:pPr>
    </w:p>
    <w:tbl>
      <w:tblPr>
        <w:tblW w:w="9923" w:type="dxa"/>
        <w:tblInd w:w="108" w:type="dxa"/>
        <w:tblLayout w:type="fixed"/>
        <w:tblLook w:val="0000" w:firstRow="0" w:lastRow="0" w:firstColumn="0" w:lastColumn="0" w:noHBand="0" w:noVBand="0"/>
      </w:tblPr>
      <w:tblGrid>
        <w:gridCol w:w="4820"/>
        <w:gridCol w:w="5103"/>
      </w:tblGrid>
      <w:tr w:rsidR="008C752D" w:rsidRPr="00E64680" w:rsidTr="002E4780">
        <w:tc>
          <w:tcPr>
            <w:tcW w:w="4820" w:type="dxa"/>
            <w:shd w:val="clear" w:color="auto" w:fill="auto"/>
          </w:tcPr>
          <w:p w:rsidR="008C752D" w:rsidRPr="00E64680" w:rsidRDefault="008C752D" w:rsidP="002E4780">
            <w:pPr>
              <w:autoSpaceDE w:val="0"/>
              <w:spacing w:after="0" w:line="240" w:lineRule="auto"/>
              <w:rPr>
                <w:rFonts w:ascii="Times New Roman" w:eastAsia="Times New Roman CYR" w:hAnsi="Times New Roman" w:cs="Times New Roman"/>
                <w:caps/>
                <w:sz w:val="28"/>
                <w:szCs w:val="28"/>
                <w:highlight w:val="yellow"/>
              </w:rPr>
            </w:pPr>
          </w:p>
          <w:p w:rsidR="008C752D" w:rsidRPr="00E64680" w:rsidRDefault="008C752D" w:rsidP="002E4780">
            <w:pPr>
              <w:autoSpaceDE w:val="0"/>
              <w:spacing w:after="0" w:line="240" w:lineRule="auto"/>
              <w:rPr>
                <w:rFonts w:ascii="Times New Roman" w:eastAsia="Times New Roman CYR" w:hAnsi="Times New Roman" w:cs="Times New Roman"/>
                <w:sz w:val="28"/>
                <w:szCs w:val="28"/>
              </w:rPr>
            </w:pPr>
            <w:r w:rsidRPr="00E64680">
              <w:rPr>
                <w:rFonts w:ascii="Times New Roman" w:eastAsia="Times New Roman CYR" w:hAnsi="Times New Roman" w:cs="Times New Roman"/>
                <w:sz w:val="28"/>
                <w:szCs w:val="28"/>
              </w:rPr>
              <w:t>«</w:t>
            </w:r>
            <w:r>
              <w:rPr>
                <w:rFonts w:ascii="Times New Roman" w:eastAsia="Times New Roman CYR" w:hAnsi="Times New Roman" w:cs="Times New Roman"/>
                <w:sz w:val="28"/>
                <w:szCs w:val="28"/>
              </w:rPr>
              <w:t>30</w:t>
            </w:r>
            <w:r w:rsidRPr="00E64680">
              <w:rPr>
                <w:rFonts w:ascii="Times New Roman" w:eastAsia="Times New Roman CYR" w:hAnsi="Times New Roman" w:cs="Times New Roman"/>
                <w:sz w:val="28"/>
                <w:szCs w:val="28"/>
              </w:rPr>
              <w:t xml:space="preserve">» </w:t>
            </w:r>
            <w:r>
              <w:rPr>
                <w:rFonts w:ascii="Times New Roman" w:eastAsia="Times New Roman CYR" w:hAnsi="Times New Roman" w:cs="Times New Roman"/>
                <w:sz w:val="28"/>
                <w:szCs w:val="28"/>
              </w:rPr>
              <w:t>октября</w:t>
            </w:r>
            <w:r w:rsidRPr="00E64680">
              <w:rPr>
                <w:rFonts w:ascii="Times New Roman" w:eastAsia="Times New Roman CYR" w:hAnsi="Times New Roman" w:cs="Times New Roman"/>
                <w:sz w:val="28"/>
                <w:szCs w:val="28"/>
              </w:rPr>
              <w:t xml:space="preserve"> 20</w:t>
            </w:r>
            <w:r>
              <w:rPr>
                <w:rFonts w:ascii="Times New Roman" w:eastAsia="Times New Roman CYR" w:hAnsi="Times New Roman" w:cs="Times New Roman"/>
                <w:sz w:val="28"/>
                <w:szCs w:val="28"/>
              </w:rPr>
              <w:t>20</w:t>
            </w:r>
            <w:r w:rsidRPr="00E64680">
              <w:rPr>
                <w:rFonts w:ascii="Times New Roman" w:eastAsia="Times New Roman CYR" w:hAnsi="Times New Roman" w:cs="Times New Roman"/>
                <w:sz w:val="28"/>
                <w:szCs w:val="28"/>
              </w:rPr>
              <w:t xml:space="preserve"> г. </w:t>
            </w:r>
          </w:p>
          <w:p w:rsidR="008C752D" w:rsidRPr="00E64680" w:rsidRDefault="008C752D" w:rsidP="002E4780">
            <w:pPr>
              <w:autoSpaceDE w:val="0"/>
              <w:spacing w:after="0" w:line="240" w:lineRule="auto"/>
              <w:rPr>
                <w:rFonts w:ascii="Times New Roman" w:eastAsia="Times New Roman CYR" w:hAnsi="Times New Roman" w:cs="Times New Roman"/>
                <w:sz w:val="28"/>
                <w:szCs w:val="28"/>
                <w:highlight w:val="yellow"/>
              </w:rPr>
            </w:pPr>
            <w:r w:rsidRPr="00E64680">
              <w:rPr>
                <w:rFonts w:ascii="Times New Roman" w:eastAsia="Times New Roman CYR" w:hAnsi="Times New Roman" w:cs="Times New Roman"/>
                <w:sz w:val="28"/>
                <w:szCs w:val="28"/>
              </w:rPr>
              <w:t xml:space="preserve">с. Дросково </w:t>
            </w:r>
          </w:p>
        </w:tc>
        <w:tc>
          <w:tcPr>
            <w:tcW w:w="5103" w:type="dxa"/>
            <w:shd w:val="clear" w:color="auto" w:fill="auto"/>
          </w:tcPr>
          <w:p w:rsidR="008C752D" w:rsidRPr="00E64680" w:rsidRDefault="008C752D" w:rsidP="002E4780">
            <w:pPr>
              <w:autoSpaceDE w:val="0"/>
              <w:spacing w:after="0" w:line="240" w:lineRule="auto"/>
              <w:rPr>
                <w:rFonts w:ascii="Times New Roman" w:eastAsia="Times New Roman CYR" w:hAnsi="Times New Roman" w:cs="Times New Roman"/>
                <w:caps/>
                <w:sz w:val="28"/>
                <w:szCs w:val="28"/>
              </w:rPr>
            </w:pPr>
          </w:p>
          <w:p w:rsidR="008C752D" w:rsidRPr="00E64680" w:rsidRDefault="008C752D" w:rsidP="008C752D">
            <w:pPr>
              <w:autoSpaceDE w:val="0"/>
              <w:spacing w:after="0" w:line="240" w:lineRule="auto"/>
              <w:rPr>
                <w:rFonts w:ascii="Times New Roman" w:eastAsia="Times New Roman CYR" w:hAnsi="Times New Roman" w:cs="Times New Roman"/>
                <w:caps/>
                <w:sz w:val="28"/>
                <w:szCs w:val="28"/>
              </w:rPr>
            </w:pPr>
            <w:r w:rsidRPr="00E64680">
              <w:rPr>
                <w:rFonts w:ascii="Times New Roman" w:eastAsia="Times New Roman CYR" w:hAnsi="Times New Roman" w:cs="Times New Roman"/>
                <w:caps/>
                <w:sz w:val="28"/>
                <w:szCs w:val="28"/>
              </w:rPr>
              <w:t xml:space="preserve">№ </w:t>
            </w:r>
            <w:r>
              <w:rPr>
                <w:rFonts w:ascii="Times New Roman" w:eastAsia="Times New Roman CYR" w:hAnsi="Times New Roman" w:cs="Times New Roman"/>
                <w:caps/>
                <w:sz w:val="28"/>
                <w:szCs w:val="28"/>
              </w:rPr>
              <w:t>4</w:t>
            </w:r>
            <w:r>
              <w:rPr>
                <w:rFonts w:ascii="Times New Roman" w:eastAsia="Times New Roman" w:hAnsi="Times New Roman" w:cs="Times New Roman"/>
                <w:caps/>
                <w:sz w:val="28"/>
                <w:szCs w:val="28"/>
              </w:rPr>
              <w:t>7</w:t>
            </w:r>
            <w:r w:rsidRPr="00E64680">
              <w:rPr>
                <w:rFonts w:ascii="Times New Roman" w:eastAsia="Times New Roman" w:hAnsi="Times New Roman" w:cs="Times New Roman"/>
                <w:caps/>
                <w:sz w:val="28"/>
                <w:szCs w:val="28"/>
              </w:rPr>
              <w:t xml:space="preserve">/2 – СС </w:t>
            </w:r>
          </w:p>
        </w:tc>
      </w:tr>
      <w:tr w:rsidR="008C752D" w:rsidRPr="00E64680" w:rsidTr="002E4780">
        <w:tc>
          <w:tcPr>
            <w:tcW w:w="4820" w:type="dxa"/>
            <w:shd w:val="clear" w:color="auto" w:fill="auto"/>
          </w:tcPr>
          <w:p w:rsidR="008C752D" w:rsidRPr="00E64680" w:rsidRDefault="008C752D" w:rsidP="002E4780">
            <w:pPr>
              <w:autoSpaceDE w:val="0"/>
              <w:spacing w:after="0" w:line="240" w:lineRule="auto"/>
              <w:rPr>
                <w:rFonts w:ascii="Times New Roman" w:eastAsia="Times New Roman CYR" w:hAnsi="Times New Roman" w:cs="Times New Roman"/>
                <w:caps/>
                <w:sz w:val="28"/>
                <w:szCs w:val="28"/>
                <w:highlight w:val="yellow"/>
              </w:rPr>
            </w:pPr>
          </w:p>
        </w:tc>
        <w:tc>
          <w:tcPr>
            <w:tcW w:w="5103" w:type="dxa"/>
            <w:shd w:val="clear" w:color="auto" w:fill="auto"/>
          </w:tcPr>
          <w:p w:rsidR="008C752D" w:rsidRPr="00E64680" w:rsidRDefault="008C752D" w:rsidP="002E4780">
            <w:pPr>
              <w:autoSpaceDE w:val="0"/>
              <w:spacing w:after="0" w:line="240" w:lineRule="auto"/>
              <w:ind w:left="-108" w:firstLine="108"/>
              <w:rPr>
                <w:rFonts w:ascii="Times New Roman" w:eastAsia="Times New Roman CYR" w:hAnsi="Times New Roman" w:cs="Times New Roman"/>
                <w:sz w:val="28"/>
                <w:szCs w:val="28"/>
              </w:rPr>
            </w:pPr>
            <w:r w:rsidRPr="00E64680">
              <w:rPr>
                <w:rFonts w:ascii="Times New Roman" w:eastAsia="Times New Roman CYR" w:hAnsi="Times New Roman" w:cs="Times New Roman"/>
                <w:sz w:val="28"/>
                <w:szCs w:val="28"/>
              </w:rPr>
              <w:t xml:space="preserve">Принято на </w:t>
            </w:r>
            <w:r>
              <w:rPr>
                <w:rFonts w:ascii="Times New Roman" w:eastAsia="Times New Roman CYR" w:hAnsi="Times New Roman" w:cs="Times New Roman"/>
                <w:sz w:val="28"/>
                <w:szCs w:val="28"/>
              </w:rPr>
              <w:t>47</w:t>
            </w:r>
            <w:r w:rsidRPr="00E64680">
              <w:rPr>
                <w:rFonts w:ascii="Times New Roman" w:eastAsia="Times New Roman CYR" w:hAnsi="Times New Roman" w:cs="Times New Roman"/>
                <w:sz w:val="28"/>
                <w:szCs w:val="28"/>
              </w:rPr>
              <w:t xml:space="preserve"> заседании </w:t>
            </w:r>
          </w:p>
          <w:p w:rsidR="008C752D" w:rsidRPr="00E64680" w:rsidRDefault="008C752D" w:rsidP="002E4780">
            <w:pPr>
              <w:autoSpaceDE w:val="0"/>
              <w:spacing w:after="0" w:line="240" w:lineRule="auto"/>
              <w:ind w:left="-108" w:firstLine="108"/>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сельского Совета народных </w:t>
            </w:r>
            <w:r w:rsidRPr="00E64680">
              <w:rPr>
                <w:rFonts w:ascii="Times New Roman" w:eastAsia="Times New Roman CYR" w:hAnsi="Times New Roman" w:cs="Times New Roman"/>
                <w:sz w:val="28"/>
                <w:szCs w:val="28"/>
              </w:rPr>
              <w:t>депутатов</w:t>
            </w:r>
          </w:p>
        </w:tc>
      </w:tr>
    </w:tbl>
    <w:p w:rsidR="008C752D" w:rsidRPr="00E64680" w:rsidRDefault="008C752D" w:rsidP="008C752D">
      <w:pPr>
        <w:autoSpaceDE w:val="0"/>
        <w:spacing w:after="0" w:line="240" w:lineRule="auto"/>
        <w:rPr>
          <w:rFonts w:ascii="Times New Roman" w:eastAsia="Times New Roman CYR" w:hAnsi="Times New Roman" w:cs="Times New Roman"/>
          <w:sz w:val="28"/>
          <w:szCs w:val="28"/>
        </w:rPr>
      </w:pPr>
    </w:p>
    <w:p w:rsidR="008C752D" w:rsidRPr="00E64680" w:rsidRDefault="008C752D" w:rsidP="008C752D">
      <w:pPr>
        <w:autoSpaceDE w:val="0"/>
        <w:spacing w:after="0" w:line="240" w:lineRule="auto"/>
        <w:rPr>
          <w:rFonts w:ascii="Times New Roman" w:eastAsia="Times New Roman CYR" w:hAnsi="Times New Roman" w:cs="Times New Roman"/>
          <w:b/>
          <w:sz w:val="28"/>
          <w:szCs w:val="28"/>
        </w:rPr>
      </w:pPr>
      <w:r w:rsidRPr="00E64680">
        <w:rPr>
          <w:rFonts w:ascii="Times New Roman" w:eastAsia="Times New Roman CYR" w:hAnsi="Times New Roman" w:cs="Times New Roman"/>
          <w:b/>
          <w:sz w:val="28"/>
          <w:szCs w:val="28"/>
        </w:rPr>
        <w:t>О внесении изменений и дополнений</w:t>
      </w:r>
    </w:p>
    <w:p w:rsidR="005138F7" w:rsidRPr="00E64680" w:rsidRDefault="005138F7" w:rsidP="00E64680">
      <w:pPr>
        <w:autoSpaceDE w:val="0"/>
        <w:spacing w:after="0" w:line="240" w:lineRule="auto"/>
        <w:rPr>
          <w:rFonts w:ascii="Times New Roman" w:eastAsia="Times New Roman CYR" w:hAnsi="Times New Roman" w:cs="Times New Roman"/>
          <w:b/>
          <w:sz w:val="28"/>
          <w:szCs w:val="28"/>
        </w:rPr>
      </w:pPr>
      <w:r w:rsidRPr="00E64680">
        <w:rPr>
          <w:rFonts w:ascii="Times New Roman" w:eastAsia="Times New Roman CYR" w:hAnsi="Times New Roman" w:cs="Times New Roman"/>
          <w:b/>
          <w:sz w:val="28"/>
          <w:szCs w:val="28"/>
        </w:rPr>
        <w:t xml:space="preserve">в Устав </w:t>
      </w:r>
      <w:proofErr w:type="spellStart"/>
      <w:r w:rsidRPr="00E64680">
        <w:rPr>
          <w:rFonts w:ascii="Times New Roman" w:eastAsia="Times New Roman CYR" w:hAnsi="Times New Roman" w:cs="Times New Roman"/>
          <w:b/>
          <w:sz w:val="28"/>
          <w:szCs w:val="28"/>
        </w:rPr>
        <w:t>Дросковского</w:t>
      </w:r>
      <w:proofErr w:type="spellEnd"/>
      <w:r w:rsidRPr="00E64680">
        <w:rPr>
          <w:rFonts w:ascii="Times New Roman" w:eastAsia="Times New Roman CYR" w:hAnsi="Times New Roman" w:cs="Times New Roman"/>
          <w:b/>
          <w:sz w:val="28"/>
          <w:szCs w:val="28"/>
        </w:rPr>
        <w:t xml:space="preserve"> сельского поселения </w:t>
      </w:r>
    </w:p>
    <w:p w:rsidR="005138F7" w:rsidRPr="00E64680" w:rsidRDefault="005138F7" w:rsidP="00E64680">
      <w:pPr>
        <w:autoSpaceDE w:val="0"/>
        <w:spacing w:after="0" w:line="240" w:lineRule="auto"/>
        <w:rPr>
          <w:rFonts w:ascii="Times New Roman" w:eastAsia="Times New Roman CYR" w:hAnsi="Times New Roman" w:cs="Times New Roman"/>
          <w:b/>
          <w:sz w:val="28"/>
          <w:szCs w:val="28"/>
        </w:rPr>
      </w:pPr>
      <w:r w:rsidRPr="00E64680">
        <w:rPr>
          <w:rFonts w:ascii="Times New Roman" w:eastAsia="Times New Roman CYR" w:hAnsi="Times New Roman" w:cs="Times New Roman"/>
          <w:b/>
          <w:sz w:val="28"/>
          <w:szCs w:val="28"/>
        </w:rPr>
        <w:t>Покровского района Орловской области</w:t>
      </w:r>
    </w:p>
    <w:p w:rsidR="005138F7" w:rsidRPr="00E64680" w:rsidRDefault="005138F7" w:rsidP="005138F7">
      <w:pPr>
        <w:tabs>
          <w:tab w:val="left" w:pos="2977"/>
        </w:tabs>
        <w:autoSpaceDE w:val="0"/>
        <w:spacing w:after="0" w:line="240" w:lineRule="auto"/>
        <w:ind w:firstLine="680"/>
        <w:jc w:val="both"/>
        <w:rPr>
          <w:rFonts w:ascii="Times New Roman" w:eastAsia="Times New Roman CYR" w:hAnsi="Times New Roman" w:cs="Times New Roman"/>
          <w:sz w:val="28"/>
          <w:szCs w:val="28"/>
        </w:rPr>
      </w:pPr>
      <w:r w:rsidRPr="00E64680">
        <w:rPr>
          <w:rFonts w:ascii="Times New Roman" w:eastAsia="Times New Roman CYR" w:hAnsi="Times New Roman" w:cs="Times New Roman"/>
          <w:sz w:val="28"/>
          <w:szCs w:val="28"/>
        </w:rPr>
        <w:t xml:space="preserve"> </w:t>
      </w:r>
    </w:p>
    <w:p w:rsidR="005138F7" w:rsidRPr="00E64680" w:rsidRDefault="005138F7" w:rsidP="00905F08">
      <w:pPr>
        <w:tabs>
          <w:tab w:val="left" w:pos="2977"/>
        </w:tabs>
        <w:autoSpaceDE w:val="0"/>
        <w:spacing w:after="0" w:line="240" w:lineRule="auto"/>
        <w:ind w:firstLine="709"/>
        <w:jc w:val="both"/>
        <w:rPr>
          <w:rFonts w:ascii="Times New Roman" w:eastAsia="Times New Roman CYR" w:hAnsi="Times New Roman" w:cs="Times New Roman"/>
          <w:sz w:val="28"/>
          <w:szCs w:val="28"/>
        </w:rPr>
      </w:pPr>
      <w:r w:rsidRPr="00E64680">
        <w:rPr>
          <w:rFonts w:ascii="Times New Roman" w:eastAsia="Times New Roman CYR" w:hAnsi="Times New Roman" w:cs="Times New Roman"/>
          <w:sz w:val="28"/>
          <w:szCs w:val="28"/>
        </w:rPr>
        <w:t xml:space="preserve">С целью приведения Устава </w:t>
      </w:r>
      <w:proofErr w:type="spellStart"/>
      <w:r w:rsidRPr="00E64680">
        <w:rPr>
          <w:rFonts w:ascii="Times New Roman" w:eastAsia="Times New Roman CYR" w:hAnsi="Times New Roman" w:cs="Times New Roman"/>
          <w:sz w:val="28"/>
          <w:szCs w:val="28"/>
        </w:rPr>
        <w:t>Дросковского</w:t>
      </w:r>
      <w:proofErr w:type="spellEnd"/>
      <w:r w:rsidRPr="00E64680">
        <w:rPr>
          <w:rFonts w:ascii="Times New Roman" w:eastAsia="Times New Roman CYR" w:hAnsi="Times New Roman" w:cs="Times New Roman"/>
          <w:sz w:val="28"/>
          <w:szCs w:val="28"/>
        </w:rPr>
        <w:t xml:space="preserve"> сельского поселения</w:t>
      </w:r>
      <w:r w:rsidRPr="00E64680">
        <w:rPr>
          <w:rFonts w:ascii="Times New Roman" w:eastAsia="Times New Roman CYR" w:hAnsi="Times New Roman" w:cs="Times New Roman"/>
          <w:b/>
          <w:bCs/>
          <w:i/>
          <w:iCs/>
          <w:sz w:val="28"/>
          <w:szCs w:val="28"/>
        </w:rPr>
        <w:t xml:space="preserve"> </w:t>
      </w:r>
      <w:r w:rsidRPr="00E64680">
        <w:rPr>
          <w:rFonts w:ascii="Times New Roman" w:eastAsia="Times New Roman CYR" w:hAnsi="Times New Roman" w:cs="Times New Roman"/>
          <w:sz w:val="28"/>
          <w:szCs w:val="28"/>
        </w:rPr>
        <w:t xml:space="preserve">Покровского  района Орловской области в соответствие с действующим законодательством, </w:t>
      </w:r>
      <w:proofErr w:type="spellStart"/>
      <w:r w:rsidRPr="00E64680">
        <w:rPr>
          <w:rFonts w:ascii="Times New Roman" w:eastAsia="Times New Roman CYR" w:hAnsi="Times New Roman" w:cs="Times New Roman"/>
          <w:sz w:val="28"/>
          <w:szCs w:val="28"/>
        </w:rPr>
        <w:t>Дросковский</w:t>
      </w:r>
      <w:proofErr w:type="spellEnd"/>
      <w:r w:rsidRPr="00E64680">
        <w:rPr>
          <w:rFonts w:ascii="Times New Roman" w:eastAsia="Times New Roman CYR" w:hAnsi="Times New Roman" w:cs="Times New Roman"/>
          <w:sz w:val="28"/>
          <w:szCs w:val="28"/>
        </w:rPr>
        <w:t xml:space="preserve"> сельский Совет народных депутатов </w:t>
      </w:r>
    </w:p>
    <w:p w:rsidR="005138F7" w:rsidRPr="00E64680" w:rsidRDefault="005138F7" w:rsidP="00905F08">
      <w:pPr>
        <w:tabs>
          <w:tab w:val="left" w:pos="2977"/>
        </w:tabs>
        <w:autoSpaceDE w:val="0"/>
        <w:spacing w:after="0" w:line="240" w:lineRule="auto"/>
        <w:ind w:firstLine="709"/>
        <w:jc w:val="both"/>
        <w:rPr>
          <w:rFonts w:ascii="Times New Roman" w:eastAsia="Times New Roman CYR" w:hAnsi="Times New Roman" w:cs="Times New Roman"/>
          <w:sz w:val="28"/>
          <w:szCs w:val="28"/>
        </w:rPr>
      </w:pPr>
    </w:p>
    <w:p w:rsidR="005138F7" w:rsidRPr="00E64680" w:rsidRDefault="005138F7" w:rsidP="00905F08">
      <w:pPr>
        <w:tabs>
          <w:tab w:val="left" w:pos="2977"/>
        </w:tabs>
        <w:autoSpaceDE w:val="0"/>
        <w:spacing w:after="0" w:line="240" w:lineRule="auto"/>
        <w:ind w:firstLine="709"/>
        <w:jc w:val="both"/>
        <w:rPr>
          <w:rFonts w:ascii="Times New Roman" w:eastAsia="Times New Roman CYR" w:hAnsi="Times New Roman" w:cs="Times New Roman"/>
          <w:b/>
          <w:bCs/>
          <w:sz w:val="28"/>
          <w:szCs w:val="28"/>
        </w:rPr>
      </w:pPr>
      <w:r w:rsidRPr="00E64680">
        <w:rPr>
          <w:rFonts w:ascii="Times New Roman" w:eastAsia="Times New Roman CYR" w:hAnsi="Times New Roman" w:cs="Times New Roman"/>
          <w:b/>
          <w:bCs/>
          <w:sz w:val="28"/>
          <w:szCs w:val="28"/>
        </w:rPr>
        <w:t>РЕШИЛ:</w:t>
      </w:r>
    </w:p>
    <w:p w:rsidR="005138F7" w:rsidRPr="00E64680" w:rsidRDefault="005138F7" w:rsidP="00905F08">
      <w:pPr>
        <w:tabs>
          <w:tab w:val="left" w:pos="2977"/>
        </w:tabs>
        <w:autoSpaceDE w:val="0"/>
        <w:spacing w:after="0" w:line="240" w:lineRule="auto"/>
        <w:ind w:firstLine="709"/>
        <w:jc w:val="both"/>
        <w:rPr>
          <w:rFonts w:ascii="Times New Roman" w:eastAsia="Times New Roman CYR" w:hAnsi="Times New Roman" w:cs="Times New Roman"/>
          <w:b/>
          <w:bCs/>
          <w:sz w:val="28"/>
          <w:szCs w:val="28"/>
        </w:rPr>
      </w:pPr>
    </w:p>
    <w:p w:rsidR="00F25CD2" w:rsidRPr="008C752D" w:rsidRDefault="005138F7" w:rsidP="008C752D">
      <w:pPr>
        <w:pStyle w:val="a6"/>
        <w:numPr>
          <w:ilvl w:val="0"/>
          <w:numId w:val="43"/>
        </w:numPr>
        <w:autoSpaceDE w:val="0"/>
        <w:autoSpaceDN w:val="0"/>
        <w:spacing w:line="240" w:lineRule="auto"/>
        <w:ind w:left="0" w:firstLine="709"/>
        <w:jc w:val="both"/>
        <w:rPr>
          <w:sz w:val="28"/>
          <w:szCs w:val="28"/>
        </w:rPr>
      </w:pPr>
      <w:proofErr w:type="gramStart"/>
      <w:r w:rsidRPr="008C752D">
        <w:rPr>
          <w:rFonts w:ascii="Times New Roman" w:eastAsia="Times New Roman CYR" w:hAnsi="Times New Roman" w:cs="Times New Roman"/>
          <w:sz w:val="28"/>
          <w:szCs w:val="28"/>
        </w:rPr>
        <w:t xml:space="preserve">Внести в Устав </w:t>
      </w:r>
      <w:proofErr w:type="spellStart"/>
      <w:r w:rsidRPr="008C752D">
        <w:rPr>
          <w:rFonts w:ascii="Times New Roman" w:eastAsia="Times New Roman CYR" w:hAnsi="Times New Roman" w:cs="Times New Roman"/>
          <w:sz w:val="28"/>
          <w:szCs w:val="28"/>
        </w:rPr>
        <w:t>Дросковского</w:t>
      </w:r>
      <w:proofErr w:type="spellEnd"/>
      <w:r w:rsidRPr="008C752D">
        <w:rPr>
          <w:rFonts w:ascii="Times New Roman" w:eastAsia="Times New Roman CYR" w:hAnsi="Times New Roman" w:cs="Times New Roman"/>
          <w:sz w:val="28"/>
          <w:szCs w:val="28"/>
        </w:rPr>
        <w:t xml:space="preserve"> сельского поселения Покровского район</w:t>
      </w:r>
      <w:r w:rsidR="004A3E36" w:rsidRPr="008C752D">
        <w:rPr>
          <w:rFonts w:ascii="Times New Roman" w:eastAsia="Times New Roman CYR" w:hAnsi="Times New Roman" w:cs="Times New Roman"/>
          <w:sz w:val="28"/>
          <w:szCs w:val="28"/>
        </w:rPr>
        <w:t xml:space="preserve">а Орловской области, принятый </w:t>
      </w:r>
      <w:r w:rsidRPr="008C752D">
        <w:rPr>
          <w:rFonts w:ascii="Times New Roman" w:eastAsia="Times New Roman CYR" w:hAnsi="Times New Roman" w:cs="Times New Roman"/>
          <w:sz w:val="28"/>
          <w:szCs w:val="28"/>
        </w:rPr>
        <w:t xml:space="preserve">постановлением </w:t>
      </w:r>
      <w:proofErr w:type="spellStart"/>
      <w:r w:rsidRPr="008C752D">
        <w:rPr>
          <w:rFonts w:ascii="Times New Roman" w:eastAsia="Times New Roman CYR" w:hAnsi="Times New Roman" w:cs="Times New Roman"/>
          <w:sz w:val="28"/>
          <w:szCs w:val="28"/>
        </w:rPr>
        <w:t>Дросковского</w:t>
      </w:r>
      <w:proofErr w:type="spellEnd"/>
      <w:r w:rsidRPr="008C752D">
        <w:rPr>
          <w:rFonts w:ascii="Times New Roman" w:eastAsia="Times New Roman CYR" w:hAnsi="Times New Roman" w:cs="Times New Roman"/>
          <w:sz w:val="28"/>
          <w:szCs w:val="28"/>
        </w:rPr>
        <w:t xml:space="preserve"> сельского Совета народных депутато</w:t>
      </w:r>
      <w:r w:rsidR="007D5B7F" w:rsidRPr="008C752D">
        <w:rPr>
          <w:rFonts w:ascii="Times New Roman" w:eastAsia="Times New Roman CYR" w:hAnsi="Times New Roman" w:cs="Times New Roman"/>
          <w:sz w:val="28"/>
          <w:szCs w:val="28"/>
        </w:rPr>
        <w:t xml:space="preserve">в от 17.06.2005 г. № 20/1 – СС </w:t>
      </w:r>
      <w:r w:rsidR="00E64680" w:rsidRPr="008C752D">
        <w:rPr>
          <w:rFonts w:ascii="Times New Roman" w:eastAsia="Times New Roman CYR" w:hAnsi="Times New Roman" w:cs="Times New Roman"/>
          <w:sz w:val="28"/>
          <w:szCs w:val="28"/>
        </w:rPr>
        <w:t xml:space="preserve">(в редакции </w:t>
      </w:r>
      <w:r w:rsidR="0043643E" w:rsidRPr="008C752D">
        <w:rPr>
          <w:rFonts w:ascii="Times New Roman" w:eastAsia="Times New Roman CYR" w:hAnsi="Times New Roman" w:cs="Times New Roman"/>
          <w:sz w:val="28"/>
          <w:szCs w:val="28"/>
        </w:rPr>
        <w:t xml:space="preserve">решения: </w:t>
      </w:r>
      <w:r w:rsidR="00053ED3" w:rsidRPr="008C752D">
        <w:rPr>
          <w:rFonts w:ascii="Times New Roman" w:eastAsia="Times New Roman CYR" w:hAnsi="Times New Roman" w:cs="Times New Roman"/>
          <w:sz w:val="28"/>
          <w:szCs w:val="28"/>
        </w:rPr>
        <w:t xml:space="preserve">от </w:t>
      </w:r>
      <w:r w:rsidR="004F7CB0" w:rsidRPr="008C752D">
        <w:rPr>
          <w:rFonts w:ascii="Times New Roman" w:eastAsia="Times New Roman CYR" w:hAnsi="Times New Roman" w:cs="Times New Roman"/>
          <w:sz w:val="28"/>
          <w:szCs w:val="28"/>
        </w:rPr>
        <w:t>20</w:t>
      </w:r>
      <w:r w:rsidR="00053ED3" w:rsidRPr="008C752D">
        <w:rPr>
          <w:rFonts w:ascii="Times New Roman" w:eastAsia="Times New Roman CYR" w:hAnsi="Times New Roman" w:cs="Times New Roman"/>
          <w:sz w:val="28"/>
          <w:szCs w:val="28"/>
        </w:rPr>
        <w:t>.0</w:t>
      </w:r>
      <w:r w:rsidR="004F7CB0" w:rsidRPr="008C752D">
        <w:rPr>
          <w:rFonts w:ascii="Times New Roman" w:eastAsia="Times New Roman CYR" w:hAnsi="Times New Roman" w:cs="Times New Roman"/>
          <w:sz w:val="28"/>
          <w:szCs w:val="28"/>
        </w:rPr>
        <w:t>1</w:t>
      </w:r>
      <w:r w:rsidR="00053ED3" w:rsidRPr="008C752D">
        <w:rPr>
          <w:rFonts w:ascii="Times New Roman" w:eastAsia="Times New Roman CYR" w:hAnsi="Times New Roman" w:cs="Times New Roman"/>
          <w:sz w:val="28"/>
          <w:szCs w:val="28"/>
        </w:rPr>
        <w:t>.201</w:t>
      </w:r>
      <w:r w:rsidR="004F7CB0" w:rsidRPr="008C752D">
        <w:rPr>
          <w:rFonts w:ascii="Times New Roman" w:eastAsia="Times New Roman CYR" w:hAnsi="Times New Roman" w:cs="Times New Roman"/>
          <w:sz w:val="28"/>
          <w:szCs w:val="28"/>
        </w:rPr>
        <w:t>5</w:t>
      </w:r>
      <w:r w:rsidR="00053ED3" w:rsidRPr="008C752D">
        <w:rPr>
          <w:rFonts w:ascii="Times New Roman" w:eastAsia="Times New Roman CYR" w:hAnsi="Times New Roman" w:cs="Times New Roman"/>
          <w:sz w:val="28"/>
          <w:szCs w:val="28"/>
        </w:rPr>
        <w:t xml:space="preserve"> г. </w:t>
      </w:r>
      <w:r w:rsidR="00E64680" w:rsidRPr="008C752D">
        <w:rPr>
          <w:rFonts w:ascii="Times New Roman" w:eastAsia="Times New Roman CYR" w:hAnsi="Times New Roman" w:cs="Times New Roman"/>
          <w:sz w:val="28"/>
          <w:szCs w:val="28"/>
        </w:rPr>
        <w:t>№</w:t>
      </w:r>
      <w:r w:rsidR="00053ED3" w:rsidRPr="008C752D">
        <w:rPr>
          <w:rFonts w:ascii="Times New Roman" w:eastAsia="Times New Roman CYR" w:hAnsi="Times New Roman" w:cs="Times New Roman"/>
          <w:sz w:val="28"/>
          <w:szCs w:val="28"/>
        </w:rPr>
        <w:t xml:space="preserve"> </w:t>
      </w:r>
      <w:r w:rsidR="00516C7C" w:rsidRPr="008C752D">
        <w:rPr>
          <w:rFonts w:ascii="Times New Roman" w:eastAsia="Times New Roman CYR" w:hAnsi="Times New Roman" w:cs="Times New Roman"/>
          <w:sz w:val="28"/>
          <w:szCs w:val="28"/>
        </w:rPr>
        <w:t>11</w:t>
      </w:r>
      <w:r w:rsidR="00E64680" w:rsidRPr="008C752D">
        <w:rPr>
          <w:rFonts w:ascii="Times New Roman" w:eastAsia="Times New Roman CYR" w:hAnsi="Times New Roman" w:cs="Times New Roman"/>
          <w:sz w:val="28"/>
          <w:szCs w:val="28"/>
        </w:rPr>
        <w:t>/</w:t>
      </w:r>
      <w:r w:rsidR="00053ED3" w:rsidRPr="008C752D">
        <w:rPr>
          <w:rFonts w:ascii="Times New Roman" w:eastAsia="Times New Roman CYR" w:hAnsi="Times New Roman" w:cs="Times New Roman"/>
          <w:sz w:val="28"/>
          <w:szCs w:val="28"/>
        </w:rPr>
        <w:t>1 – СС</w:t>
      </w:r>
      <w:r w:rsidR="0043643E" w:rsidRPr="008C752D">
        <w:rPr>
          <w:rFonts w:ascii="Times New Roman" w:eastAsia="Times New Roman CYR" w:hAnsi="Times New Roman" w:cs="Times New Roman"/>
          <w:sz w:val="28"/>
          <w:szCs w:val="28"/>
        </w:rPr>
        <w:t>, от 01.08.2016 г. № 65/1 – СС, от 10.07.2017 г. № 11/1 – СС</w:t>
      </w:r>
      <w:r w:rsidR="00DB0C19" w:rsidRPr="008C752D">
        <w:rPr>
          <w:rFonts w:ascii="Times New Roman" w:eastAsia="Times New Roman CYR" w:hAnsi="Times New Roman" w:cs="Times New Roman"/>
          <w:sz w:val="28"/>
          <w:szCs w:val="28"/>
        </w:rPr>
        <w:t>, от 12.11.2018 г. 27/1 – СС</w:t>
      </w:r>
      <w:r w:rsidR="00E64680" w:rsidRPr="008C752D">
        <w:rPr>
          <w:rFonts w:ascii="Times New Roman" w:eastAsia="Times New Roman CYR" w:hAnsi="Times New Roman" w:cs="Times New Roman"/>
          <w:sz w:val="28"/>
          <w:szCs w:val="28"/>
        </w:rPr>
        <w:t>)</w:t>
      </w:r>
      <w:r w:rsidR="00053ED3" w:rsidRPr="008C752D">
        <w:rPr>
          <w:rFonts w:ascii="Times New Roman" w:eastAsia="Times New Roman CYR" w:hAnsi="Times New Roman" w:cs="Times New Roman"/>
          <w:sz w:val="28"/>
          <w:szCs w:val="28"/>
        </w:rPr>
        <w:t xml:space="preserve"> </w:t>
      </w:r>
      <w:r w:rsidRPr="008C752D">
        <w:rPr>
          <w:rFonts w:ascii="Times New Roman" w:eastAsia="Times New Roman CYR" w:hAnsi="Times New Roman" w:cs="Times New Roman"/>
          <w:sz w:val="28"/>
          <w:szCs w:val="28"/>
        </w:rPr>
        <w:t>следующие изменения и дополнения:</w:t>
      </w:r>
      <w:r w:rsidR="00E64680" w:rsidRPr="008C752D">
        <w:rPr>
          <w:sz w:val="28"/>
          <w:szCs w:val="28"/>
        </w:rPr>
        <w:t xml:space="preserve"> </w:t>
      </w:r>
      <w:proofErr w:type="gramEnd"/>
    </w:p>
    <w:p w:rsidR="00DB0C19" w:rsidRPr="00DB0C19" w:rsidRDefault="00DB0C19" w:rsidP="00DB0C19">
      <w:pPr>
        <w:pStyle w:val="a6"/>
        <w:numPr>
          <w:ilvl w:val="0"/>
          <w:numId w:val="4"/>
        </w:numPr>
        <w:autoSpaceDE w:val="0"/>
        <w:autoSpaceDN w:val="0"/>
        <w:spacing w:after="0" w:line="240" w:lineRule="auto"/>
        <w:ind w:left="0" w:firstLine="709"/>
        <w:jc w:val="both"/>
        <w:rPr>
          <w:rFonts w:ascii="Times New Roman" w:hAnsi="Times New Roman" w:cs="Times New Roman"/>
          <w:b/>
          <w:sz w:val="28"/>
          <w:szCs w:val="28"/>
        </w:rPr>
      </w:pPr>
      <w:r w:rsidRPr="00DB0C19">
        <w:rPr>
          <w:rFonts w:ascii="Times New Roman" w:hAnsi="Times New Roman" w:cs="Times New Roman"/>
          <w:b/>
          <w:sz w:val="28"/>
          <w:szCs w:val="28"/>
        </w:rPr>
        <w:t>Статью 5 Устава изложить в новой редакции:</w:t>
      </w:r>
    </w:p>
    <w:p w:rsidR="00DB0C19" w:rsidRPr="00DB0C19" w:rsidRDefault="00DB0C19" w:rsidP="00DB0C19">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DB0C19">
        <w:rPr>
          <w:rFonts w:ascii="Times New Roman" w:hAnsi="Times New Roman" w:cs="Times New Roman"/>
          <w:sz w:val="28"/>
          <w:szCs w:val="28"/>
        </w:rPr>
        <w:t>К вопросам местного значения сельского поселения относятся:</w:t>
      </w:r>
    </w:p>
    <w:p w:rsidR="0055527E" w:rsidRDefault="00DB0C19" w:rsidP="0055527E">
      <w:pPr>
        <w:pStyle w:val="a6"/>
        <w:numPr>
          <w:ilvl w:val="0"/>
          <w:numId w:val="6"/>
        </w:numPr>
        <w:autoSpaceDE w:val="0"/>
        <w:autoSpaceDN w:val="0"/>
        <w:spacing w:after="0" w:line="240" w:lineRule="auto"/>
        <w:ind w:left="0" w:firstLine="709"/>
        <w:jc w:val="both"/>
        <w:rPr>
          <w:rFonts w:ascii="Times New Roman" w:hAnsi="Times New Roman" w:cs="Times New Roman"/>
          <w:sz w:val="28"/>
          <w:szCs w:val="28"/>
        </w:rPr>
      </w:pPr>
      <w:r w:rsidRPr="0055527E">
        <w:rPr>
          <w:rFonts w:ascii="Times New Roman" w:hAnsi="Times New Roman" w:cs="Times New Roman"/>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55527E">
        <w:rPr>
          <w:rFonts w:ascii="Times New Roman" w:hAnsi="Times New Roman" w:cs="Times New Roman"/>
          <w:sz w:val="28"/>
          <w:szCs w:val="28"/>
        </w:rPr>
        <w:t>контроля за</w:t>
      </w:r>
      <w:proofErr w:type="gramEnd"/>
      <w:r w:rsidRPr="0055527E">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55527E" w:rsidRDefault="00DB0C19" w:rsidP="0055527E">
      <w:pPr>
        <w:pStyle w:val="a6"/>
        <w:numPr>
          <w:ilvl w:val="0"/>
          <w:numId w:val="6"/>
        </w:numPr>
        <w:autoSpaceDE w:val="0"/>
        <w:autoSpaceDN w:val="0"/>
        <w:spacing w:after="0" w:line="240" w:lineRule="auto"/>
        <w:ind w:left="0" w:firstLine="709"/>
        <w:jc w:val="both"/>
        <w:rPr>
          <w:rFonts w:ascii="Times New Roman" w:hAnsi="Times New Roman" w:cs="Times New Roman"/>
          <w:sz w:val="28"/>
          <w:szCs w:val="28"/>
        </w:rPr>
      </w:pPr>
      <w:r w:rsidRPr="0055527E">
        <w:rPr>
          <w:rFonts w:ascii="Times New Roman" w:hAnsi="Times New Roman" w:cs="Times New Roman"/>
          <w:sz w:val="28"/>
          <w:szCs w:val="28"/>
        </w:rPr>
        <w:t>установление, изменение и отмена местных налогов и сборов поселения;</w:t>
      </w:r>
    </w:p>
    <w:p w:rsidR="0055527E" w:rsidRDefault="00DB0C19" w:rsidP="0055527E">
      <w:pPr>
        <w:pStyle w:val="a6"/>
        <w:numPr>
          <w:ilvl w:val="0"/>
          <w:numId w:val="6"/>
        </w:numPr>
        <w:autoSpaceDE w:val="0"/>
        <w:autoSpaceDN w:val="0"/>
        <w:spacing w:after="0" w:line="240" w:lineRule="auto"/>
        <w:ind w:left="0" w:firstLine="709"/>
        <w:jc w:val="both"/>
        <w:rPr>
          <w:rFonts w:ascii="Times New Roman" w:hAnsi="Times New Roman" w:cs="Times New Roman"/>
          <w:sz w:val="28"/>
          <w:szCs w:val="28"/>
        </w:rPr>
      </w:pPr>
      <w:r w:rsidRPr="0055527E">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55527E" w:rsidRDefault="00DB0C19" w:rsidP="0055527E">
      <w:pPr>
        <w:pStyle w:val="a6"/>
        <w:numPr>
          <w:ilvl w:val="0"/>
          <w:numId w:val="6"/>
        </w:numPr>
        <w:autoSpaceDE w:val="0"/>
        <w:autoSpaceDN w:val="0"/>
        <w:spacing w:after="0" w:line="240" w:lineRule="auto"/>
        <w:ind w:left="0" w:firstLine="709"/>
        <w:jc w:val="both"/>
        <w:rPr>
          <w:rFonts w:ascii="Times New Roman" w:hAnsi="Times New Roman" w:cs="Times New Roman"/>
          <w:sz w:val="28"/>
          <w:szCs w:val="28"/>
        </w:rPr>
      </w:pPr>
      <w:r w:rsidRPr="0055527E">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55527E" w:rsidRDefault="00DB0C19" w:rsidP="0055527E">
      <w:pPr>
        <w:pStyle w:val="a6"/>
        <w:numPr>
          <w:ilvl w:val="0"/>
          <w:numId w:val="6"/>
        </w:numPr>
        <w:autoSpaceDE w:val="0"/>
        <w:autoSpaceDN w:val="0"/>
        <w:spacing w:after="0" w:line="240" w:lineRule="auto"/>
        <w:ind w:left="0" w:firstLine="709"/>
        <w:jc w:val="both"/>
        <w:rPr>
          <w:rFonts w:ascii="Times New Roman" w:hAnsi="Times New Roman" w:cs="Times New Roman"/>
          <w:sz w:val="28"/>
          <w:szCs w:val="28"/>
        </w:rPr>
      </w:pPr>
      <w:r w:rsidRPr="0055527E">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55527E" w:rsidRDefault="00DB0C19" w:rsidP="0055527E">
      <w:pPr>
        <w:pStyle w:val="a6"/>
        <w:numPr>
          <w:ilvl w:val="0"/>
          <w:numId w:val="6"/>
        </w:numPr>
        <w:autoSpaceDE w:val="0"/>
        <w:autoSpaceDN w:val="0"/>
        <w:spacing w:after="0" w:line="240" w:lineRule="auto"/>
        <w:ind w:left="0" w:firstLine="709"/>
        <w:jc w:val="both"/>
        <w:rPr>
          <w:rFonts w:ascii="Times New Roman" w:hAnsi="Times New Roman" w:cs="Times New Roman"/>
          <w:sz w:val="28"/>
          <w:szCs w:val="28"/>
        </w:rPr>
      </w:pPr>
      <w:r w:rsidRPr="0055527E">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55527E" w:rsidRDefault="00DB0C19" w:rsidP="0055527E">
      <w:pPr>
        <w:pStyle w:val="a6"/>
        <w:numPr>
          <w:ilvl w:val="0"/>
          <w:numId w:val="6"/>
        </w:numPr>
        <w:autoSpaceDE w:val="0"/>
        <w:autoSpaceDN w:val="0"/>
        <w:spacing w:after="0" w:line="240" w:lineRule="auto"/>
        <w:ind w:left="0" w:firstLine="709"/>
        <w:jc w:val="both"/>
        <w:rPr>
          <w:rFonts w:ascii="Times New Roman" w:hAnsi="Times New Roman" w:cs="Times New Roman"/>
          <w:sz w:val="28"/>
          <w:szCs w:val="28"/>
        </w:rPr>
      </w:pPr>
      <w:r w:rsidRPr="0055527E">
        <w:rPr>
          <w:rFonts w:ascii="Times New Roman" w:hAnsi="Times New Roman" w:cs="Times New Roman"/>
          <w:sz w:val="28"/>
          <w:szCs w:val="28"/>
        </w:rPr>
        <w:lastRenderedPageBreak/>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5527E" w:rsidRDefault="00DB0C19" w:rsidP="0055527E">
      <w:pPr>
        <w:pStyle w:val="a6"/>
        <w:numPr>
          <w:ilvl w:val="0"/>
          <w:numId w:val="6"/>
        </w:numPr>
        <w:autoSpaceDE w:val="0"/>
        <w:autoSpaceDN w:val="0"/>
        <w:spacing w:after="0" w:line="240" w:lineRule="auto"/>
        <w:ind w:left="0" w:firstLine="709"/>
        <w:jc w:val="both"/>
        <w:rPr>
          <w:rFonts w:ascii="Times New Roman" w:hAnsi="Times New Roman" w:cs="Times New Roman"/>
          <w:sz w:val="28"/>
          <w:szCs w:val="28"/>
        </w:rPr>
      </w:pPr>
      <w:r w:rsidRPr="0055527E">
        <w:rPr>
          <w:rFonts w:ascii="Times New Roman" w:hAnsi="Times New Roman" w:cs="Times New Roman"/>
          <w:sz w:val="28"/>
          <w:szCs w:val="28"/>
        </w:rPr>
        <w:t>формирование архивных фондов поселения;</w:t>
      </w:r>
    </w:p>
    <w:p w:rsidR="0055527E" w:rsidRDefault="00DB0C19" w:rsidP="0055527E">
      <w:pPr>
        <w:pStyle w:val="a6"/>
        <w:numPr>
          <w:ilvl w:val="0"/>
          <w:numId w:val="6"/>
        </w:numPr>
        <w:autoSpaceDE w:val="0"/>
        <w:autoSpaceDN w:val="0"/>
        <w:spacing w:after="0" w:line="240" w:lineRule="auto"/>
        <w:ind w:left="0" w:firstLine="709"/>
        <w:jc w:val="both"/>
        <w:rPr>
          <w:rFonts w:ascii="Times New Roman" w:hAnsi="Times New Roman" w:cs="Times New Roman"/>
          <w:sz w:val="28"/>
          <w:szCs w:val="28"/>
        </w:rPr>
      </w:pPr>
      <w:r w:rsidRPr="0055527E">
        <w:rPr>
          <w:rFonts w:ascii="Times New Roman" w:hAnsi="Times New Roman" w:cs="Times New Roman"/>
          <w:sz w:val="28"/>
          <w:szCs w:val="28"/>
        </w:rPr>
        <w:t xml:space="preserve">утверждение правил благоустройства территории поселения, осуществление </w:t>
      </w:r>
      <w:proofErr w:type="gramStart"/>
      <w:r w:rsidRPr="0055527E">
        <w:rPr>
          <w:rFonts w:ascii="Times New Roman" w:hAnsi="Times New Roman" w:cs="Times New Roman"/>
          <w:sz w:val="28"/>
          <w:szCs w:val="28"/>
        </w:rPr>
        <w:t>контроля за</w:t>
      </w:r>
      <w:proofErr w:type="gramEnd"/>
      <w:r w:rsidRPr="0055527E">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w:t>
      </w:r>
    </w:p>
    <w:p w:rsidR="0055527E" w:rsidRDefault="00DB0C19" w:rsidP="0055527E">
      <w:pPr>
        <w:pStyle w:val="a6"/>
        <w:numPr>
          <w:ilvl w:val="0"/>
          <w:numId w:val="6"/>
        </w:numPr>
        <w:autoSpaceDE w:val="0"/>
        <w:autoSpaceDN w:val="0"/>
        <w:spacing w:after="0" w:line="240" w:lineRule="auto"/>
        <w:ind w:left="0" w:firstLine="709"/>
        <w:jc w:val="both"/>
        <w:rPr>
          <w:rFonts w:ascii="Times New Roman" w:hAnsi="Times New Roman" w:cs="Times New Roman"/>
          <w:sz w:val="28"/>
          <w:szCs w:val="28"/>
        </w:rPr>
      </w:pPr>
      <w:proofErr w:type="gramStart"/>
      <w:r w:rsidRPr="0055527E">
        <w:rPr>
          <w:rFonts w:ascii="Times New Roman" w:hAnsi="Times New Roman" w:cs="Times New Roman"/>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55527E" w:rsidRDefault="00DB0C19" w:rsidP="0055527E">
      <w:pPr>
        <w:pStyle w:val="a6"/>
        <w:numPr>
          <w:ilvl w:val="0"/>
          <w:numId w:val="6"/>
        </w:numPr>
        <w:autoSpaceDE w:val="0"/>
        <w:autoSpaceDN w:val="0"/>
        <w:spacing w:after="0" w:line="240" w:lineRule="auto"/>
        <w:ind w:left="0" w:firstLine="709"/>
        <w:jc w:val="both"/>
        <w:rPr>
          <w:rFonts w:ascii="Times New Roman" w:hAnsi="Times New Roman" w:cs="Times New Roman"/>
          <w:sz w:val="28"/>
          <w:szCs w:val="28"/>
        </w:rPr>
      </w:pPr>
      <w:r w:rsidRPr="0055527E">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5527E" w:rsidRDefault="00DB0C19" w:rsidP="0055527E">
      <w:pPr>
        <w:pStyle w:val="a6"/>
        <w:numPr>
          <w:ilvl w:val="0"/>
          <w:numId w:val="6"/>
        </w:numPr>
        <w:autoSpaceDE w:val="0"/>
        <w:autoSpaceDN w:val="0"/>
        <w:spacing w:after="0" w:line="240" w:lineRule="auto"/>
        <w:ind w:left="0" w:firstLine="709"/>
        <w:jc w:val="both"/>
        <w:rPr>
          <w:rFonts w:ascii="Times New Roman" w:hAnsi="Times New Roman" w:cs="Times New Roman"/>
          <w:sz w:val="28"/>
          <w:szCs w:val="28"/>
        </w:rPr>
      </w:pPr>
      <w:r w:rsidRPr="0055527E">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55527E" w:rsidRDefault="00DB0C19" w:rsidP="0055527E">
      <w:pPr>
        <w:pStyle w:val="a6"/>
        <w:numPr>
          <w:ilvl w:val="0"/>
          <w:numId w:val="6"/>
        </w:numPr>
        <w:autoSpaceDE w:val="0"/>
        <w:autoSpaceDN w:val="0"/>
        <w:spacing w:after="0" w:line="240" w:lineRule="auto"/>
        <w:ind w:left="0" w:firstLine="709"/>
        <w:jc w:val="both"/>
        <w:rPr>
          <w:rFonts w:ascii="Times New Roman" w:hAnsi="Times New Roman" w:cs="Times New Roman"/>
          <w:sz w:val="28"/>
          <w:szCs w:val="28"/>
        </w:rPr>
      </w:pPr>
      <w:r w:rsidRPr="0055527E">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DB0C19" w:rsidRPr="0055527E" w:rsidRDefault="00DB0C19" w:rsidP="0055527E">
      <w:pPr>
        <w:pStyle w:val="a6"/>
        <w:numPr>
          <w:ilvl w:val="0"/>
          <w:numId w:val="6"/>
        </w:numPr>
        <w:autoSpaceDE w:val="0"/>
        <w:autoSpaceDN w:val="0"/>
        <w:spacing w:after="0" w:line="240" w:lineRule="auto"/>
        <w:ind w:left="0" w:firstLine="709"/>
        <w:jc w:val="both"/>
        <w:rPr>
          <w:rFonts w:ascii="Times New Roman" w:hAnsi="Times New Roman" w:cs="Times New Roman"/>
          <w:sz w:val="28"/>
          <w:szCs w:val="28"/>
        </w:rPr>
      </w:pPr>
      <w:r w:rsidRPr="0055527E">
        <w:rPr>
          <w:rFonts w:ascii="Times New Roman" w:hAnsi="Times New Roman" w:cs="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613C" w:rsidRPr="0055527E" w:rsidRDefault="0032613C" w:rsidP="0055527E">
      <w:pPr>
        <w:pStyle w:val="a6"/>
        <w:numPr>
          <w:ilvl w:val="0"/>
          <w:numId w:val="4"/>
        </w:numPr>
        <w:spacing w:after="0" w:line="240" w:lineRule="auto"/>
        <w:ind w:left="0" w:firstLine="709"/>
        <w:rPr>
          <w:rFonts w:ascii="Times New Roman" w:hAnsi="Times New Roman" w:cs="Times New Roman"/>
          <w:b/>
          <w:sz w:val="28"/>
          <w:szCs w:val="28"/>
        </w:rPr>
      </w:pPr>
      <w:bookmarkStart w:id="0" w:name="bookmark8"/>
      <w:r w:rsidRPr="0055527E">
        <w:rPr>
          <w:rFonts w:ascii="Times New Roman" w:hAnsi="Times New Roman" w:cs="Times New Roman"/>
          <w:b/>
          <w:sz w:val="28"/>
          <w:szCs w:val="28"/>
        </w:rPr>
        <w:t xml:space="preserve">Статью 6 Устава </w:t>
      </w:r>
      <w:r w:rsidR="00EA23A9" w:rsidRPr="0055527E">
        <w:rPr>
          <w:rFonts w:ascii="Times New Roman" w:hAnsi="Times New Roman" w:cs="Times New Roman"/>
          <w:b/>
          <w:sz w:val="28"/>
          <w:szCs w:val="28"/>
        </w:rPr>
        <w:t>изложить в новой редакции</w:t>
      </w:r>
      <w:r w:rsidRPr="0055527E">
        <w:rPr>
          <w:rFonts w:ascii="Times New Roman" w:hAnsi="Times New Roman" w:cs="Times New Roman"/>
          <w:b/>
          <w:sz w:val="28"/>
          <w:szCs w:val="28"/>
        </w:rPr>
        <w:t>:</w:t>
      </w:r>
    </w:p>
    <w:p w:rsidR="009D6008" w:rsidRPr="0055527E" w:rsidRDefault="009D6008" w:rsidP="0055527E">
      <w:pPr>
        <w:pStyle w:val="a6"/>
        <w:spacing w:after="0" w:line="240" w:lineRule="auto"/>
        <w:ind w:left="0" w:firstLine="709"/>
        <w:jc w:val="both"/>
        <w:rPr>
          <w:rFonts w:ascii="Times New Roman" w:hAnsi="Times New Roman" w:cs="Times New Roman"/>
          <w:sz w:val="28"/>
          <w:szCs w:val="28"/>
        </w:rPr>
      </w:pPr>
      <w:r w:rsidRPr="0055527E">
        <w:rPr>
          <w:rFonts w:ascii="Times New Roman" w:hAnsi="Times New Roman" w:cs="Times New Roman"/>
          <w:sz w:val="28"/>
          <w:szCs w:val="28"/>
        </w:rPr>
        <w:t xml:space="preserve">«1. Органы местного самоуправления поселения имеют право </w:t>
      </w:r>
      <w:proofErr w:type="gramStart"/>
      <w:r w:rsidRPr="0055527E">
        <w:rPr>
          <w:rFonts w:ascii="Times New Roman" w:hAnsi="Times New Roman" w:cs="Times New Roman"/>
          <w:sz w:val="28"/>
          <w:szCs w:val="28"/>
        </w:rPr>
        <w:t>на</w:t>
      </w:r>
      <w:proofErr w:type="gramEnd"/>
      <w:r w:rsidRPr="0055527E">
        <w:rPr>
          <w:rFonts w:ascii="Times New Roman" w:hAnsi="Times New Roman" w:cs="Times New Roman"/>
          <w:sz w:val="28"/>
          <w:szCs w:val="28"/>
        </w:rPr>
        <w:t>:</w:t>
      </w:r>
    </w:p>
    <w:p w:rsidR="0055527E" w:rsidRDefault="00B44736" w:rsidP="0055527E">
      <w:pPr>
        <w:pStyle w:val="a6"/>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5527E">
        <w:rPr>
          <w:rFonts w:ascii="Times New Roman" w:eastAsia="Calibri" w:hAnsi="Times New Roman" w:cs="Times New Roman"/>
          <w:sz w:val="28"/>
          <w:szCs w:val="28"/>
        </w:rPr>
        <w:t>создание музеев поселения;</w:t>
      </w:r>
    </w:p>
    <w:p w:rsidR="0055527E" w:rsidRDefault="00B44736" w:rsidP="0055527E">
      <w:pPr>
        <w:pStyle w:val="a6"/>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5527E">
        <w:rPr>
          <w:rFonts w:ascii="Times New Roman" w:eastAsia="Calibri" w:hAnsi="Times New Roman" w:cs="Times New Roman"/>
          <w:sz w:val="28"/>
          <w:szCs w:val="28"/>
        </w:rPr>
        <w:t>совершение нотариальных действий, предусмотренных законодательством, в случае отсутствия в поселении нотариуса;</w:t>
      </w:r>
    </w:p>
    <w:p w:rsidR="0055527E" w:rsidRDefault="00B44736" w:rsidP="0055527E">
      <w:pPr>
        <w:pStyle w:val="a6"/>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5527E">
        <w:rPr>
          <w:rFonts w:ascii="Times New Roman" w:eastAsia="Calibri" w:hAnsi="Times New Roman" w:cs="Times New Roman"/>
          <w:sz w:val="28"/>
          <w:szCs w:val="28"/>
        </w:rPr>
        <w:t>участие в осуществлении деятельности по опеке и попечительству;</w:t>
      </w:r>
    </w:p>
    <w:p w:rsidR="0055527E" w:rsidRDefault="00B44736" w:rsidP="0055527E">
      <w:pPr>
        <w:pStyle w:val="a6"/>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5527E">
        <w:rPr>
          <w:rFonts w:ascii="Times New Roman" w:eastAsia="Calibri" w:hAnsi="Times New Roman" w:cs="Times New Roman"/>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5527E" w:rsidRDefault="00B44736" w:rsidP="0055527E">
      <w:pPr>
        <w:pStyle w:val="a6"/>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5527E">
        <w:rPr>
          <w:rFonts w:ascii="Times New Roman" w:eastAsia="Calibri" w:hAnsi="Times New Roman" w:cs="Times New Roman"/>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5527E" w:rsidRDefault="00B44736" w:rsidP="0055527E">
      <w:pPr>
        <w:pStyle w:val="a6"/>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5527E">
        <w:rPr>
          <w:rFonts w:ascii="Times New Roman" w:eastAsia="Calibri" w:hAnsi="Times New Roman" w:cs="Times New Roman"/>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5527E" w:rsidRDefault="00B44736" w:rsidP="0055527E">
      <w:pPr>
        <w:pStyle w:val="a6"/>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5527E">
        <w:rPr>
          <w:rFonts w:ascii="Times New Roman" w:eastAsia="Calibri" w:hAnsi="Times New Roman" w:cs="Times New Roman"/>
          <w:sz w:val="28"/>
          <w:szCs w:val="28"/>
        </w:rPr>
        <w:lastRenderedPageBreak/>
        <w:t>создание муниципальной пожарной охраны;</w:t>
      </w:r>
    </w:p>
    <w:p w:rsidR="0055527E" w:rsidRDefault="00B44736" w:rsidP="0055527E">
      <w:pPr>
        <w:pStyle w:val="a6"/>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5527E">
        <w:rPr>
          <w:rFonts w:ascii="Times New Roman" w:eastAsia="Calibri" w:hAnsi="Times New Roman" w:cs="Times New Roman"/>
          <w:sz w:val="28"/>
          <w:szCs w:val="28"/>
        </w:rPr>
        <w:t>создание условий для развития туризма;</w:t>
      </w:r>
    </w:p>
    <w:p w:rsidR="0055527E" w:rsidRDefault="00B44736" w:rsidP="0055527E">
      <w:pPr>
        <w:pStyle w:val="a6"/>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5527E">
        <w:rPr>
          <w:rFonts w:ascii="Times New Roman" w:eastAsia="Calibri" w:hAnsi="Times New Roman" w:cs="Times New Roman"/>
          <w:sz w:val="28"/>
          <w:szCs w:val="28"/>
        </w:rPr>
        <w:t xml:space="preserve">оказание поддержки общественным наблюдательным комиссиям, осуществляющим общественный </w:t>
      </w:r>
      <w:proofErr w:type="gramStart"/>
      <w:r w:rsidRPr="0055527E">
        <w:rPr>
          <w:rFonts w:ascii="Times New Roman" w:eastAsia="Calibri" w:hAnsi="Times New Roman" w:cs="Times New Roman"/>
          <w:sz w:val="28"/>
          <w:szCs w:val="28"/>
        </w:rPr>
        <w:t>контроль за</w:t>
      </w:r>
      <w:proofErr w:type="gramEnd"/>
      <w:r w:rsidRPr="0055527E">
        <w:rPr>
          <w:rFonts w:ascii="Times New Roman" w:eastAsia="Calibri"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55527E" w:rsidRDefault="00B44736" w:rsidP="0055527E">
      <w:pPr>
        <w:pStyle w:val="a6"/>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5527E">
        <w:rPr>
          <w:rFonts w:ascii="Times New Roman" w:eastAsia="Calibri" w:hAnsi="Times New Roman" w:cs="Times New Roman"/>
          <w:sz w:val="28"/>
          <w:szCs w:val="28"/>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w:t>
      </w:r>
      <w:r w:rsidR="0055527E">
        <w:rPr>
          <w:rFonts w:ascii="Times New Roman" w:eastAsia="Calibri" w:hAnsi="Times New Roman" w:cs="Times New Roman"/>
          <w:sz w:val="28"/>
          <w:szCs w:val="28"/>
        </w:rPr>
        <w:t>«</w:t>
      </w:r>
      <w:r w:rsidRPr="0055527E">
        <w:rPr>
          <w:rFonts w:ascii="Times New Roman" w:eastAsia="Calibri" w:hAnsi="Times New Roman" w:cs="Times New Roman"/>
          <w:sz w:val="28"/>
          <w:szCs w:val="28"/>
        </w:rPr>
        <w:t>О социальной защите инвалидов в Российской Федерации</w:t>
      </w:r>
      <w:r w:rsidR="0055527E">
        <w:rPr>
          <w:rFonts w:ascii="Times New Roman" w:eastAsia="Calibri" w:hAnsi="Times New Roman" w:cs="Times New Roman"/>
          <w:sz w:val="28"/>
          <w:szCs w:val="28"/>
        </w:rPr>
        <w:t>»</w:t>
      </w:r>
      <w:r w:rsidRPr="0055527E">
        <w:rPr>
          <w:rFonts w:ascii="Times New Roman" w:eastAsia="Calibri" w:hAnsi="Times New Roman" w:cs="Times New Roman"/>
          <w:sz w:val="28"/>
          <w:szCs w:val="28"/>
        </w:rPr>
        <w:t>;</w:t>
      </w:r>
    </w:p>
    <w:p w:rsidR="0055527E" w:rsidRDefault="00B44736" w:rsidP="0055527E">
      <w:pPr>
        <w:pStyle w:val="a6"/>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5527E">
        <w:rPr>
          <w:rFonts w:ascii="Times New Roman" w:eastAsia="Calibri" w:hAnsi="Times New Roman" w:cs="Times New Roman"/>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5527E" w:rsidRDefault="00B44736" w:rsidP="0055527E">
      <w:pPr>
        <w:pStyle w:val="a6"/>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5527E">
        <w:rPr>
          <w:rFonts w:ascii="Times New Roman" w:eastAsia="Calibri" w:hAnsi="Times New Roman" w:cs="Times New Roman"/>
          <w:sz w:val="28"/>
          <w:szCs w:val="28"/>
        </w:rPr>
        <w:t>осуществление деятельности по обращению с животными без владельцев, обитающими на территории поселения;</w:t>
      </w:r>
    </w:p>
    <w:p w:rsidR="0055527E" w:rsidRDefault="00B44736" w:rsidP="0055527E">
      <w:pPr>
        <w:pStyle w:val="a6"/>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5527E">
        <w:rPr>
          <w:rFonts w:ascii="Times New Roman" w:eastAsia="Calibri" w:hAnsi="Times New Roman" w:cs="Times New Roman"/>
          <w:sz w:val="28"/>
          <w:szCs w:val="28"/>
        </w:rPr>
        <w:t>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55527E" w:rsidRDefault="00B44736" w:rsidP="0055527E">
      <w:pPr>
        <w:pStyle w:val="a6"/>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5527E">
        <w:rPr>
          <w:rFonts w:ascii="Times New Roman" w:eastAsia="Calibri"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55527E">
        <w:rPr>
          <w:rFonts w:ascii="Times New Roman" w:eastAsia="Calibri" w:hAnsi="Times New Roman" w:cs="Times New Roman"/>
          <w:sz w:val="28"/>
          <w:szCs w:val="28"/>
        </w:rPr>
        <w:t>;</w:t>
      </w:r>
    </w:p>
    <w:p w:rsidR="0055527E" w:rsidRDefault="00B44736" w:rsidP="0055527E">
      <w:pPr>
        <w:pStyle w:val="a6"/>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5527E">
        <w:rPr>
          <w:rFonts w:ascii="Times New Roman" w:eastAsia="Calibri" w:hAnsi="Times New Roman" w:cs="Times New Roman"/>
          <w:sz w:val="28"/>
          <w:szCs w:val="28"/>
        </w:rPr>
        <w:t>осуществление мероприятий по защите прав потребителей, предусмотренных Законом Российской Федерации от 07.02.1992 № 2300-1 «О защите прав потребителей»;</w:t>
      </w:r>
    </w:p>
    <w:p w:rsidR="00B44736" w:rsidRPr="0055527E" w:rsidRDefault="00B44736" w:rsidP="0055527E">
      <w:pPr>
        <w:pStyle w:val="a6"/>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55527E">
        <w:rPr>
          <w:rFonts w:ascii="Times New Roman" w:eastAsia="Calibri" w:hAnsi="Times New Roman" w:cs="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44736" w:rsidRPr="0055527E" w:rsidRDefault="00B44736" w:rsidP="0055527E">
      <w:pPr>
        <w:pStyle w:val="a6"/>
        <w:numPr>
          <w:ilvl w:val="0"/>
          <w:numId w:val="4"/>
        </w:numPr>
        <w:tabs>
          <w:tab w:val="left" w:pos="0"/>
        </w:tabs>
        <w:spacing w:after="0" w:line="240" w:lineRule="auto"/>
        <w:ind w:left="0" w:firstLine="709"/>
        <w:jc w:val="both"/>
        <w:rPr>
          <w:rFonts w:ascii="Times New Roman" w:hAnsi="Times New Roman" w:cs="Times New Roman"/>
          <w:b/>
          <w:bCs/>
          <w:sz w:val="28"/>
          <w:szCs w:val="28"/>
        </w:rPr>
      </w:pPr>
      <w:r w:rsidRPr="0055527E">
        <w:rPr>
          <w:rFonts w:ascii="Times New Roman" w:hAnsi="Times New Roman" w:cs="Times New Roman"/>
          <w:b/>
          <w:bCs/>
          <w:sz w:val="28"/>
          <w:szCs w:val="28"/>
        </w:rPr>
        <w:t>С</w:t>
      </w:r>
      <w:r w:rsidRPr="0055527E">
        <w:rPr>
          <w:rFonts w:ascii="Times New Roman" w:hAnsi="Times New Roman" w:cs="Times New Roman"/>
          <w:b/>
          <w:sz w:val="28"/>
          <w:szCs w:val="28"/>
        </w:rPr>
        <w:t>татью 7 Устава изложить в новой редакции:</w:t>
      </w:r>
      <w:r w:rsidRPr="0055527E">
        <w:rPr>
          <w:rFonts w:ascii="Times New Roman" w:hAnsi="Times New Roman" w:cs="Times New Roman"/>
          <w:b/>
          <w:bCs/>
          <w:sz w:val="28"/>
          <w:szCs w:val="28"/>
        </w:rPr>
        <w:t xml:space="preserve"> </w:t>
      </w:r>
    </w:p>
    <w:p w:rsidR="00B44736" w:rsidRPr="00767A50" w:rsidRDefault="00B44736" w:rsidP="0055527E">
      <w:pPr>
        <w:pStyle w:val="1"/>
        <w:spacing w:before="0"/>
        <w:ind w:firstLine="709"/>
        <w:jc w:val="both"/>
        <w:rPr>
          <w:rFonts w:ascii="Times New Roman" w:hAnsi="Times New Roman" w:cs="Times New Roman"/>
          <w:b w:val="0"/>
          <w:color w:val="auto"/>
        </w:rPr>
      </w:pPr>
      <w:r w:rsidRPr="00767A50">
        <w:rPr>
          <w:rFonts w:ascii="Times New Roman" w:hAnsi="Times New Roman" w:cs="Times New Roman"/>
          <w:b w:val="0"/>
          <w:color w:val="auto"/>
        </w:rPr>
        <w:t>Формами участия населения в решении вопросов местного значения  являются:</w:t>
      </w:r>
    </w:p>
    <w:p w:rsidR="0055527E" w:rsidRDefault="00B44736" w:rsidP="0055527E">
      <w:pPr>
        <w:pStyle w:val="a6"/>
        <w:numPr>
          <w:ilvl w:val="0"/>
          <w:numId w:val="9"/>
        </w:numPr>
        <w:spacing w:after="0" w:line="240" w:lineRule="auto"/>
        <w:ind w:left="0" w:firstLine="709"/>
        <w:jc w:val="both"/>
        <w:rPr>
          <w:rFonts w:ascii="Times New Roman" w:hAnsi="Times New Roman" w:cs="Times New Roman"/>
          <w:sz w:val="28"/>
          <w:szCs w:val="28"/>
        </w:rPr>
      </w:pPr>
      <w:r w:rsidRPr="0055527E">
        <w:rPr>
          <w:rFonts w:ascii="Times New Roman" w:hAnsi="Times New Roman" w:cs="Times New Roman"/>
          <w:sz w:val="28"/>
          <w:szCs w:val="28"/>
        </w:rPr>
        <w:t>местный референдум;</w:t>
      </w:r>
    </w:p>
    <w:p w:rsidR="0055527E" w:rsidRDefault="00B44736" w:rsidP="0055527E">
      <w:pPr>
        <w:pStyle w:val="a6"/>
        <w:numPr>
          <w:ilvl w:val="0"/>
          <w:numId w:val="9"/>
        </w:numPr>
        <w:spacing w:after="0" w:line="240" w:lineRule="auto"/>
        <w:ind w:left="0" w:firstLine="709"/>
        <w:jc w:val="both"/>
        <w:rPr>
          <w:rFonts w:ascii="Times New Roman" w:hAnsi="Times New Roman" w:cs="Times New Roman"/>
          <w:sz w:val="28"/>
          <w:szCs w:val="28"/>
        </w:rPr>
      </w:pPr>
      <w:r w:rsidRPr="0055527E">
        <w:rPr>
          <w:rFonts w:ascii="Times New Roman" w:hAnsi="Times New Roman" w:cs="Times New Roman"/>
          <w:sz w:val="28"/>
          <w:szCs w:val="28"/>
        </w:rPr>
        <w:t>муниципальные выборы;</w:t>
      </w:r>
    </w:p>
    <w:p w:rsidR="0055527E" w:rsidRDefault="00B44736" w:rsidP="0055527E">
      <w:pPr>
        <w:pStyle w:val="a6"/>
        <w:numPr>
          <w:ilvl w:val="0"/>
          <w:numId w:val="9"/>
        </w:numPr>
        <w:spacing w:after="0" w:line="240" w:lineRule="auto"/>
        <w:ind w:left="0" w:firstLine="709"/>
        <w:jc w:val="both"/>
        <w:rPr>
          <w:rFonts w:ascii="Times New Roman" w:hAnsi="Times New Roman" w:cs="Times New Roman"/>
          <w:sz w:val="28"/>
          <w:szCs w:val="28"/>
        </w:rPr>
      </w:pPr>
      <w:r w:rsidRPr="0055527E">
        <w:rPr>
          <w:rFonts w:ascii="Times New Roman" w:hAnsi="Times New Roman" w:cs="Times New Roman"/>
          <w:sz w:val="28"/>
          <w:szCs w:val="28"/>
        </w:rPr>
        <w:t>голосование по отзыву депутата, главы сельского поселения, голосование по вопросам изменения границ поселения, преобразования поселения;</w:t>
      </w:r>
    </w:p>
    <w:p w:rsidR="0055527E" w:rsidRDefault="00B44736" w:rsidP="0055527E">
      <w:pPr>
        <w:pStyle w:val="a6"/>
        <w:numPr>
          <w:ilvl w:val="0"/>
          <w:numId w:val="9"/>
        </w:numPr>
        <w:spacing w:after="0" w:line="240" w:lineRule="auto"/>
        <w:ind w:left="0" w:firstLine="709"/>
        <w:jc w:val="both"/>
        <w:rPr>
          <w:rFonts w:ascii="Times New Roman" w:hAnsi="Times New Roman" w:cs="Times New Roman"/>
          <w:sz w:val="28"/>
          <w:szCs w:val="28"/>
        </w:rPr>
      </w:pPr>
      <w:r w:rsidRPr="0055527E">
        <w:rPr>
          <w:rFonts w:ascii="Times New Roman" w:hAnsi="Times New Roman" w:cs="Times New Roman"/>
          <w:sz w:val="28"/>
          <w:szCs w:val="28"/>
        </w:rPr>
        <w:t>сход граждан;</w:t>
      </w:r>
    </w:p>
    <w:p w:rsidR="0055527E" w:rsidRDefault="00B44736" w:rsidP="0055527E">
      <w:pPr>
        <w:pStyle w:val="a6"/>
        <w:numPr>
          <w:ilvl w:val="0"/>
          <w:numId w:val="9"/>
        </w:numPr>
        <w:spacing w:after="0" w:line="240" w:lineRule="auto"/>
        <w:ind w:left="0" w:firstLine="709"/>
        <w:jc w:val="both"/>
        <w:rPr>
          <w:rFonts w:ascii="Times New Roman" w:hAnsi="Times New Roman" w:cs="Times New Roman"/>
          <w:sz w:val="28"/>
          <w:szCs w:val="28"/>
        </w:rPr>
      </w:pPr>
      <w:r w:rsidRPr="0055527E">
        <w:rPr>
          <w:rFonts w:ascii="Times New Roman" w:hAnsi="Times New Roman" w:cs="Times New Roman"/>
          <w:sz w:val="28"/>
          <w:szCs w:val="28"/>
        </w:rPr>
        <w:t>правотворческая инициатива граждан;</w:t>
      </w:r>
    </w:p>
    <w:p w:rsidR="0055527E" w:rsidRDefault="00B44736" w:rsidP="0055527E">
      <w:pPr>
        <w:pStyle w:val="a6"/>
        <w:numPr>
          <w:ilvl w:val="0"/>
          <w:numId w:val="9"/>
        </w:numPr>
        <w:spacing w:after="0" w:line="240" w:lineRule="auto"/>
        <w:ind w:left="0" w:firstLine="709"/>
        <w:jc w:val="both"/>
        <w:rPr>
          <w:rFonts w:ascii="Times New Roman" w:hAnsi="Times New Roman" w:cs="Times New Roman"/>
          <w:sz w:val="28"/>
          <w:szCs w:val="28"/>
        </w:rPr>
      </w:pPr>
      <w:r w:rsidRPr="0055527E">
        <w:rPr>
          <w:rFonts w:ascii="Times New Roman" w:hAnsi="Times New Roman" w:cs="Times New Roman"/>
          <w:sz w:val="28"/>
          <w:szCs w:val="28"/>
        </w:rPr>
        <w:t>публичные слушания, общественные обсуждения;</w:t>
      </w:r>
    </w:p>
    <w:p w:rsidR="0055527E" w:rsidRDefault="00B44736" w:rsidP="0055527E">
      <w:pPr>
        <w:pStyle w:val="a6"/>
        <w:numPr>
          <w:ilvl w:val="0"/>
          <w:numId w:val="9"/>
        </w:numPr>
        <w:spacing w:after="0" w:line="240" w:lineRule="auto"/>
        <w:ind w:left="0" w:firstLine="709"/>
        <w:jc w:val="both"/>
        <w:rPr>
          <w:rFonts w:ascii="Times New Roman" w:hAnsi="Times New Roman" w:cs="Times New Roman"/>
          <w:sz w:val="28"/>
          <w:szCs w:val="28"/>
        </w:rPr>
      </w:pPr>
      <w:r w:rsidRPr="0055527E">
        <w:rPr>
          <w:rFonts w:ascii="Times New Roman" w:hAnsi="Times New Roman" w:cs="Times New Roman"/>
          <w:sz w:val="28"/>
          <w:szCs w:val="28"/>
        </w:rPr>
        <w:t>собрание граждан;</w:t>
      </w:r>
    </w:p>
    <w:p w:rsidR="0055527E" w:rsidRDefault="00B44736" w:rsidP="0055527E">
      <w:pPr>
        <w:pStyle w:val="a6"/>
        <w:numPr>
          <w:ilvl w:val="0"/>
          <w:numId w:val="9"/>
        </w:numPr>
        <w:spacing w:after="0" w:line="240" w:lineRule="auto"/>
        <w:ind w:left="0" w:firstLine="709"/>
        <w:jc w:val="both"/>
        <w:rPr>
          <w:rFonts w:ascii="Times New Roman" w:hAnsi="Times New Roman" w:cs="Times New Roman"/>
          <w:sz w:val="28"/>
          <w:szCs w:val="28"/>
        </w:rPr>
      </w:pPr>
      <w:r w:rsidRPr="0055527E">
        <w:rPr>
          <w:rFonts w:ascii="Times New Roman" w:hAnsi="Times New Roman" w:cs="Times New Roman"/>
          <w:sz w:val="28"/>
          <w:szCs w:val="28"/>
        </w:rPr>
        <w:t>конференция граждан (собрание делегатов);</w:t>
      </w:r>
    </w:p>
    <w:p w:rsidR="0055527E" w:rsidRDefault="00B44736" w:rsidP="0055527E">
      <w:pPr>
        <w:pStyle w:val="a6"/>
        <w:numPr>
          <w:ilvl w:val="0"/>
          <w:numId w:val="9"/>
        </w:numPr>
        <w:spacing w:after="0" w:line="240" w:lineRule="auto"/>
        <w:ind w:left="0" w:firstLine="709"/>
        <w:jc w:val="both"/>
        <w:rPr>
          <w:rFonts w:ascii="Times New Roman" w:hAnsi="Times New Roman" w:cs="Times New Roman"/>
          <w:sz w:val="28"/>
          <w:szCs w:val="28"/>
        </w:rPr>
      </w:pPr>
      <w:r w:rsidRPr="0055527E">
        <w:rPr>
          <w:rFonts w:ascii="Times New Roman" w:hAnsi="Times New Roman" w:cs="Times New Roman"/>
          <w:sz w:val="28"/>
          <w:szCs w:val="28"/>
        </w:rPr>
        <w:t>опрос граждан;</w:t>
      </w:r>
    </w:p>
    <w:p w:rsidR="0055527E" w:rsidRDefault="00B44736" w:rsidP="0055527E">
      <w:pPr>
        <w:pStyle w:val="a6"/>
        <w:numPr>
          <w:ilvl w:val="0"/>
          <w:numId w:val="9"/>
        </w:numPr>
        <w:spacing w:after="0" w:line="240" w:lineRule="auto"/>
        <w:ind w:left="0" w:firstLine="709"/>
        <w:jc w:val="both"/>
        <w:rPr>
          <w:rFonts w:ascii="Times New Roman" w:hAnsi="Times New Roman" w:cs="Times New Roman"/>
          <w:sz w:val="28"/>
          <w:szCs w:val="28"/>
        </w:rPr>
      </w:pPr>
      <w:r w:rsidRPr="0055527E">
        <w:rPr>
          <w:rFonts w:ascii="Times New Roman" w:hAnsi="Times New Roman" w:cs="Times New Roman"/>
          <w:sz w:val="28"/>
          <w:szCs w:val="28"/>
        </w:rPr>
        <w:t>обращение граждан в органы местного самоуправления;</w:t>
      </w:r>
    </w:p>
    <w:p w:rsidR="00323835" w:rsidRDefault="00B44736" w:rsidP="00323835">
      <w:pPr>
        <w:pStyle w:val="a6"/>
        <w:numPr>
          <w:ilvl w:val="0"/>
          <w:numId w:val="9"/>
        </w:numPr>
        <w:spacing w:after="0" w:line="240" w:lineRule="auto"/>
        <w:ind w:left="0" w:firstLine="709"/>
        <w:jc w:val="both"/>
        <w:rPr>
          <w:rFonts w:ascii="Times New Roman" w:hAnsi="Times New Roman" w:cs="Times New Roman"/>
          <w:sz w:val="28"/>
          <w:szCs w:val="28"/>
        </w:rPr>
      </w:pPr>
      <w:r w:rsidRPr="0055527E">
        <w:rPr>
          <w:rFonts w:ascii="Times New Roman" w:hAnsi="Times New Roman" w:cs="Times New Roman"/>
          <w:sz w:val="28"/>
          <w:szCs w:val="28"/>
        </w:rPr>
        <w:t>территориальное общественное самоуправление;</w:t>
      </w:r>
    </w:p>
    <w:p w:rsidR="00323835" w:rsidRDefault="00B44736" w:rsidP="00323835">
      <w:pPr>
        <w:pStyle w:val="a6"/>
        <w:numPr>
          <w:ilvl w:val="0"/>
          <w:numId w:val="9"/>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старший по сельскому населенному пункту;</w:t>
      </w:r>
    </w:p>
    <w:p w:rsidR="00B44736" w:rsidRPr="00323835" w:rsidRDefault="00B44736" w:rsidP="00323835">
      <w:pPr>
        <w:pStyle w:val="a6"/>
        <w:numPr>
          <w:ilvl w:val="0"/>
          <w:numId w:val="9"/>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lastRenderedPageBreak/>
        <w:t>другие формы осуществления населением местного самоуправления и участие в его осуществлении</w:t>
      </w:r>
      <w:proofErr w:type="gramStart"/>
      <w:r w:rsidRPr="00323835">
        <w:rPr>
          <w:rFonts w:ascii="Times New Roman" w:hAnsi="Times New Roman" w:cs="Times New Roman"/>
          <w:sz w:val="28"/>
          <w:szCs w:val="28"/>
        </w:rPr>
        <w:t>.»;</w:t>
      </w:r>
      <w:proofErr w:type="gramEnd"/>
    </w:p>
    <w:p w:rsidR="00767A50" w:rsidRPr="00323835" w:rsidRDefault="00767A50" w:rsidP="00323835">
      <w:pPr>
        <w:pStyle w:val="a6"/>
        <w:numPr>
          <w:ilvl w:val="0"/>
          <w:numId w:val="4"/>
        </w:numPr>
        <w:tabs>
          <w:tab w:val="left" w:pos="0"/>
        </w:tabs>
        <w:spacing w:after="0" w:line="240" w:lineRule="auto"/>
        <w:ind w:left="0" w:firstLine="709"/>
        <w:jc w:val="both"/>
        <w:rPr>
          <w:rFonts w:ascii="Times New Roman" w:hAnsi="Times New Roman" w:cs="Times New Roman"/>
          <w:b/>
          <w:bCs/>
          <w:sz w:val="28"/>
          <w:szCs w:val="28"/>
        </w:rPr>
      </w:pPr>
      <w:r w:rsidRPr="00323835">
        <w:rPr>
          <w:rFonts w:ascii="Times New Roman" w:hAnsi="Times New Roman" w:cs="Times New Roman"/>
          <w:b/>
          <w:bCs/>
          <w:sz w:val="28"/>
          <w:szCs w:val="28"/>
        </w:rPr>
        <w:t>часть 1 с</w:t>
      </w:r>
      <w:r w:rsidRPr="00323835">
        <w:rPr>
          <w:rFonts w:ascii="Times New Roman" w:hAnsi="Times New Roman" w:cs="Times New Roman"/>
          <w:b/>
          <w:sz w:val="28"/>
          <w:szCs w:val="28"/>
        </w:rPr>
        <w:t xml:space="preserve">татьи 10 </w:t>
      </w:r>
      <w:r w:rsidRPr="00323835">
        <w:rPr>
          <w:rFonts w:ascii="Times New Roman" w:hAnsi="Times New Roman" w:cs="Times New Roman"/>
          <w:b/>
          <w:bCs/>
          <w:sz w:val="28"/>
          <w:szCs w:val="28"/>
        </w:rPr>
        <w:t xml:space="preserve"> изложить в новой редакции:</w:t>
      </w:r>
    </w:p>
    <w:p w:rsidR="00767A50" w:rsidRPr="00767A50" w:rsidRDefault="00767A50" w:rsidP="00767A50">
      <w:pPr>
        <w:spacing w:after="0" w:line="240" w:lineRule="auto"/>
        <w:ind w:firstLine="709"/>
        <w:jc w:val="both"/>
        <w:rPr>
          <w:rFonts w:ascii="Times New Roman" w:hAnsi="Times New Roman" w:cs="Times New Roman"/>
          <w:sz w:val="28"/>
          <w:szCs w:val="28"/>
        </w:rPr>
      </w:pPr>
      <w:proofErr w:type="gramStart"/>
      <w:r w:rsidRPr="00767A50">
        <w:rPr>
          <w:rFonts w:ascii="Times New Roman" w:hAnsi="Times New Roman" w:cs="Times New Roman"/>
          <w:sz w:val="28"/>
          <w:szCs w:val="28"/>
        </w:rPr>
        <w:t xml:space="preserve">«1) Голосование по отзыву депутата Совета народных депутатов, Главы поселения проводится по инициативе населения в порядке, установленном Федеральным </w:t>
      </w:r>
      <w:hyperlink r:id="rId9" w:history="1">
        <w:r w:rsidRPr="00767A50">
          <w:rPr>
            <w:rFonts w:ascii="Times New Roman" w:hAnsi="Times New Roman" w:cs="Times New Roman"/>
            <w:sz w:val="28"/>
            <w:szCs w:val="28"/>
          </w:rPr>
          <w:t>законом</w:t>
        </w:r>
      </w:hyperlink>
      <w:r w:rsidRPr="00767A50">
        <w:rPr>
          <w:rFonts w:ascii="Times New Roman" w:hAnsi="Times New Roman" w:cs="Times New Roman"/>
          <w:sz w:val="28"/>
          <w:szCs w:val="28"/>
        </w:rPr>
        <w:t xml:space="preserve">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Орловской области от 07.11.2006 № 626-ОЗ «О местном референдуме в Орловской области» для проведения </w:t>
      </w:r>
      <w:hyperlink r:id="rId10" w:history="1">
        <w:r w:rsidRPr="00767A50">
          <w:rPr>
            <w:rFonts w:ascii="Times New Roman" w:hAnsi="Times New Roman" w:cs="Times New Roman"/>
            <w:sz w:val="28"/>
            <w:szCs w:val="28"/>
          </w:rPr>
          <w:t>местного референдума</w:t>
        </w:r>
      </w:hyperlink>
      <w:r w:rsidRPr="00767A50">
        <w:rPr>
          <w:rFonts w:ascii="Times New Roman" w:hAnsi="Times New Roman" w:cs="Times New Roman"/>
          <w:sz w:val="28"/>
          <w:szCs w:val="28"/>
        </w:rPr>
        <w:t>, с учетом</w:t>
      </w:r>
      <w:proofErr w:type="gramEnd"/>
      <w:r w:rsidRPr="00767A50">
        <w:rPr>
          <w:rFonts w:ascii="Times New Roman" w:hAnsi="Times New Roman" w:cs="Times New Roman"/>
          <w:sz w:val="28"/>
          <w:szCs w:val="28"/>
        </w:rPr>
        <w:t xml:space="preserve"> особенностей, предусмотренных настоящим Федеральным законом «Об общих принципах организации местного самоуправления в Российской Федерации». </w:t>
      </w:r>
    </w:p>
    <w:p w:rsidR="00767A50" w:rsidRDefault="00767A50" w:rsidP="00767A50">
      <w:pPr>
        <w:spacing w:after="0" w:line="240" w:lineRule="auto"/>
        <w:ind w:firstLine="709"/>
        <w:jc w:val="both"/>
        <w:rPr>
          <w:rFonts w:ascii="Times New Roman" w:hAnsi="Times New Roman" w:cs="Times New Roman"/>
          <w:sz w:val="28"/>
          <w:szCs w:val="28"/>
        </w:rPr>
      </w:pPr>
      <w:r w:rsidRPr="00767A50">
        <w:rPr>
          <w:rFonts w:ascii="Times New Roman" w:hAnsi="Times New Roman" w:cs="Times New Roman"/>
          <w:sz w:val="28"/>
          <w:szCs w:val="28"/>
        </w:rPr>
        <w:t>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roofErr w:type="gramStart"/>
      <w:r>
        <w:rPr>
          <w:rFonts w:ascii="Times New Roman" w:hAnsi="Times New Roman" w:cs="Times New Roman"/>
          <w:sz w:val="28"/>
          <w:szCs w:val="28"/>
        </w:rPr>
        <w:t>.</w:t>
      </w:r>
      <w:r w:rsidRPr="00767A50">
        <w:rPr>
          <w:rFonts w:ascii="Times New Roman" w:hAnsi="Times New Roman" w:cs="Times New Roman"/>
          <w:sz w:val="28"/>
          <w:szCs w:val="28"/>
        </w:rPr>
        <w:t>»</w:t>
      </w:r>
      <w:r>
        <w:rPr>
          <w:rFonts w:ascii="Times New Roman" w:hAnsi="Times New Roman" w:cs="Times New Roman"/>
          <w:sz w:val="28"/>
          <w:szCs w:val="28"/>
        </w:rPr>
        <w:t>.</w:t>
      </w:r>
      <w:proofErr w:type="gramEnd"/>
    </w:p>
    <w:p w:rsidR="00767A50" w:rsidRPr="00323835" w:rsidRDefault="00767A50" w:rsidP="00323835">
      <w:pPr>
        <w:pStyle w:val="a6"/>
        <w:numPr>
          <w:ilvl w:val="0"/>
          <w:numId w:val="4"/>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b/>
          <w:bCs/>
          <w:sz w:val="28"/>
          <w:szCs w:val="28"/>
        </w:rPr>
        <w:t>дополнить Устав с</w:t>
      </w:r>
      <w:r w:rsidRPr="00323835">
        <w:rPr>
          <w:rFonts w:ascii="Times New Roman" w:hAnsi="Times New Roman" w:cs="Times New Roman"/>
          <w:b/>
          <w:sz w:val="28"/>
          <w:szCs w:val="28"/>
        </w:rPr>
        <w:t>татьей 11.1 «Сход граждан»</w:t>
      </w:r>
      <w:r w:rsidRPr="00323835">
        <w:rPr>
          <w:rFonts w:ascii="Times New Roman" w:hAnsi="Times New Roman" w:cs="Times New Roman"/>
          <w:b/>
          <w:bCs/>
          <w:sz w:val="28"/>
          <w:szCs w:val="28"/>
        </w:rPr>
        <w:t xml:space="preserve"> следующего содержания</w:t>
      </w:r>
      <w:proofErr w:type="gramStart"/>
      <w:r w:rsidRPr="00323835">
        <w:rPr>
          <w:rFonts w:ascii="Times New Roman" w:hAnsi="Times New Roman" w:cs="Times New Roman"/>
          <w:b/>
          <w:bCs/>
          <w:sz w:val="28"/>
          <w:szCs w:val="28"/>
        </w:rPr>
        <w:t xml:space="preserve"> :</w:t>
      </w:r>
      <w:proofErr w:type="gramEnd"/>
    </w:p>
    <w:p w:rsidR="00767A50" w:rsidRDefault="00767A50" w:rsidP="00767A50">
      <w:pPr>
        <w:spacing w:after="0" w:line="240" w:lineRule="auto"/>
        <w:ind w:firstLine="709"/>
        <w:jc w:val="both"/>
        <w:rPr>
          <w:rFonts w:ascii="Times New Roman" w:hAnsi="Times New Roman" w:cs="Times New Roman"/>
          <w:b/>
          <w:sz w:val="28"/>
          <w:szCs w:val="28"/>
        </w:rPr>
      </w:pPr>
      <w:r w:rsidRPr="00767A50">
        <w:rPr>
          <w:rFonts w:ascii="Times New Roman" w:hAnsi="Times New Roman" w:cs="Times New Roman"/>
          <w:b/>
          <w:sz w:val="28"/>
          <w:szCs w:val="28"/>
        </w:rPr>
        <w:t>«11.1 «Сход граждан»</w:t>
      </w:r>
    </w:p>
    <w:p w:rsidR="00B97983" w:rsidRPr="00B97983" w:rsidRDefault="00B97983" w:rsidP="00B97983">
      <w:pPr>
        <w:pStyle w:val="ad"/>
        <w:numPr>
          <w:ilvl w:val="0"/>
          <w:numId w:val="45"/>
        </w:numPr>
        <w:spacing w:before="0" w:beforeAutospacing="0" w:after="0" w:afterAutospacing="0"/>
        <w:ind w:left="0" w:firstLine="709"/>
        <w:jc w:val="both"/>
        <w:rPr>
          <w:sz w:val="28"/>
          <w:szCs w:val="28"/>
        </w:rPr>
      </w:pPr>
      <w:r w:rsidRPr="00B97983">
        <w:rPr>
          <w:sz w:val="28"/>
          <w:szCs w:val="28"/>
        </w:rPr>
        <w:t>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B97983" w:rsidRDefault="00B97983" w:rsidP="00B97983">
      <w:pPr>
        <w:pStyle w:val="ad"/>
        <w:numPr>
          <w:ilvl w:val="0"/>
          <w:numId w:val="46"/>
        </w:numPr>
        <w:spacing w:before="0" w:beforeAutospacing="0" w:after="0" w:afterAutospacing="0"/>
        <w:ind w:left="0" w:firstLine="709"/>
        <w:jc w:val="both"/>
        <w:rPr>
          <w:sz w:val="28"/>
          <w:szCs w:val="28"/>
        </w:rPr>
      </w:pPr>
      <w:r w:rsidRPr="00B97983">
        <w:rPr>
          <w:sz w:val="28"/>
          <w:szCs w:val="28"/>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97983" w:rsidRDefault="00B97983" w:rsidP="00B97983">
      <w:pPr>
        <w:pStyle w:val="ad"/>
        <w:numPr>
          <w:ilvl w:val="0"/>
          <w:numId w:val="46"/>
        </w:numPr>
        <w:spacing w:before="0" w:beforeAutospacing="0" w:after="0" w:afterAutospacing="0"/>
        <w:ind w:left="0" w:firstLine="709"/>
        <w:jc w:val="both"/>
        <w:rPr>
          <w:sz w:val="28"/>
          <w:szCs w:val="28"/>
        </w:rPr>
      </w:pPr>
      <w:r w:rsidRPr="00B97983">
        <w:rPr>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97983" w:rsidRDefault="00B97983" w:rsidP="00B97983">
      <w:pPr>
        <w:pStyle w:val="ad"/>
        <w:numPr>
          <w:ilvl w:val="0"/>
          <w:numId w:val="46"/>
        </w:numPr>
        <w:spacing w:before="0" w:beforeAutospacing="0" w:after="0" w:afterAutospacing="0"/>
        <w:ind w:left="0" w:firstLine="709"/>
        <w:jc w:val="both"/>
        <w:rPr>
          <w:sz w:val="28"/>
          <w:szCs w:val="28"/>
        </w:rPr>
      </w:pPr>
      <w:r w:rsidRPr="00B97983">
        <w:rPr>
          <w:sz w:val="28"/>
          <w:szCs w:val="28"/>
        </w:rPr>
        <w:t>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населенному пункту;</w:t>
      </w:r>
    </w:p>
    <w:p w:rsidR="00B97983" w:rsidRPr="00B97983" w:rsidRDefault="00B97983" w:rsidP="00B97983">
      <w:pPr>
        <w:pStyle w:val="ad"/>
        <w:numPr>
          <w:ilvl w:val="0"/>
          <w:numId w:val="46"/>
        </w:numPr>
        <w:spacing w:before="0" w:beforeAutospacing="0" w:after="0" w:afterAutospacing="0"/>
        <w:ind w:left="0" w:firstLine="709"/>
        <w:jc w:val="both"/>
        <w:rPr>
          <w:sz w:val="28"/>
          <w:szCs w:val="28"/>
        </w:rPr>
      </w:pPr>
      <w:r w:rsidRPr="00B97983">
        <w:rPr>
          <w:sz w:val="28"/>
          <w:szCs w:val="28"/>
        </w:rPr>
        <w:t xml:space="preserve">в соответствии с законом субъекта Российской Федерации </w:t>
      </w:r>
      <w:proofErr w:type="gramStart"/>
      <w:r w:rsidRPr="00B97983">
        <w:rPr>
          <w:sz w:val="28"/>
          <w:szCs w:val="28"/>
        </w:rPr>
        <w:t>на части территории</w:t>
      </w:r>
      <w:proofErr w:type="gramEnd"/>
      <w:r w:rsidRPr="00B97983">
        <w:rPr>
          <w:sz w:val="28"/>
          <w:szCs w:val="28"/>
        </w:rPr>
        <w:t xml:space="preserve">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B97983" w:rsidRDefault="00B97983" w:rsidP="00B97983">
      <w:pPr>
        <w:pStyle w:val="ad"/>
        <w:numPr>
          <w:ilvl w:val="0"/>
          <w:numId w:val="45"/>
        </w:numPr>
        <w:spacing w:before="0" w:beforeAutospacing="0" w:after="0" w:afterAutospacing="0"/>
        <w:ind w:left="0" w:firstLine="709"/>
        <w:jc w:val="both"/>
        <w:rPr>
          <w:sz w:val="28"/>
          <w:szCs w:val="28"/>
        </w:rPr>
      </w:pPr>
      <w:r w:rsidRPr="00B97983">
        <w:rPr>
          <w:sz w:val="28"/>
          <w:szCs w:val="28"/>
        </w:rPr>
        <w:t xml:space="preserve">В сельском населенном пункте сход граждан также может проводиться </w:t>
      </w:r>
      <w:proofErr w:type="gramStart"/>
      <w:r w:rsidRPr="00B97983">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97983">
        <w:rPr>
          <w:sz w:val="28"/>
          <w:szCs w:val="28"/>
        </w:rPr>
        <w:t>, предусмотренных законодательством Российской Федерации о муниципальной службе.</w:t>
      </w:r>
    </w:p>
    <w:p w:rsidR="00B97983" w:rsidRPr="00B97983" w:rsidRDefault="00B97983" w:rsidP="00B97983">
      <w:pPr>
        <w:pStyle w:val="ad"/>
        <w:numPr>
          <w:ilvl w:val="0"/>
          <w:numId w:val="45"/>
        </w:numPr>
        <w:spacing w:before="0" w:beforeAutospacing="0" w:after="0" w:afterAutospacing="0"/>
        <w:ind w:left="0" w:firstLine="709"/>
        <w:jc w:val="both"/>
        <w:rPr>
          <w:sz w:val="28"/>
          <w:szCs w:val="28"/>
        </w:rPr>
      </w:pPr>
      <w:r w:rsidRPr="00B97983">
        <w:rPr>
          <w:sz w:val="28"/>
          <w:szCs w:val="28"/>
        </w:rPr>
        <w:t xml:space="preserve">Сход граждан, предусмотренный пунктом 4 части 1 настоящей статьи, может созываться представительным органом муниципального </w:t>
      </w:r>
      <w:r w:rsidRPr="00B97983">
        <w:rPr>
          <w:sz w:val="28"/>
          <w:szCs w:val="28"/>
        </w:rPr>
        <w:lastRenderedPageBreak/>
        <w:t xml:space="preserve">образования по инициативе </w:t>
      </w:r>
      <w:proofErr w:type="gramStart"/>
      <w:r w:rsidRPr="00B97983">
        <w:rPr>
          <w:sz w:val="28"/>
          <w:szCs w:val="28"/>
        </w:rPr>
        <w:t>группы жителей соответствующей части территории населенного пункта</w:t>
      </w:r>
      <w:proofErr w:type="gramEnd"/>
      <w:r w:rsidRPr="00B97983">
        <w:rPr>
          <w:sz w:val="28"/>
          <w:szCs w:val="28"/>
        </w:rPr>
        <w:t xml:space="preserve"> численностью не менее 10 человек.</w:t>
      </w:r>
    </w:p>
    <w:p w:rsidR="00B97983" w:rsidRPr="00B97983" w:rsidRDefault="00B97983" w:rsidP="00B97983">
      <w:pPr>
        <w:pStyle w:val="ad"/>
        <w:spacing w:before="0" w:beforeAutospacing="0" w:after="0" w:afterAutospacing="0"/>
        <w:ind w:firstLine="709"/>
        <w:jc w:val="both"/>
        <w:rPr>
          <w:sz w:val="28"/>
          <w:szCs w:val="28"/>
        </w:rPr>
      </w:pPr>
      <w:r w:rsidRPr="00B97983">
        <w:rPr>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767A50" w:rsidRPr="00B97983" w:rsidRDefault="00B97983" w:rsidP="00B97983">
      <w:pPr>
        <w:pStyle w:val="ad"/>
        <w:numPr>
          <w:ilvl w:val="0"/>
          <w:numId w:val="45"/>
        </w:numPr>
        <w:spacing w:before="0" w:beforeAutospacing="0" w:after="0" w:afterAutospacing="0"/>
        <w:ind w:left="0" w:firstLine="709"/>
        <w:jc w:val="both"/>
        <w:rPr>
          <w:sz w:val="28"/>
          <w:szCs w:val="28"/>
        </w:rPr>
      </w:pPr>
      <w:r w:rsidRPr="00B97983">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B97983">
        <w:rPr>
          <w:sz w:val="28"/>
          <w:szCs w:val="28"/>
        </w:rPr>
        <w:t>,</w:t>
      </w:r>
      <w:proofErr w:type="gramEnd"/>
      <w:r w:rsidRPr="00B97983">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Pr="00B97983">
        <w:rPr>
          <w:sz w:val="28"/>
          <w:szCs w:val="28"/>
        </w:rPr>
        <w:t>.</w:t>
      </w:r>
      <w:r w:rsidR="00767A50" w:rsidRPr="00B97983">
        <w:rPr>
          <w:sz w:val="28"/>
          <w:szCs w:val="28"/>
        </w:rPr>
        <w:t>»</w:t>
      </w:r>
      <w:r w:rsidR="005A3201" w:rsidRPr="00B97983">
        <w:rPr>
          <w:sz w:val="28"/>
          <w:szCs w:val="28"/>
        </w:rPr>
        <w:t>.</w:t>
      </w:r>
      <w:proofErr w:type="gramEnd"/>
    </w:p>
    <w:p w:rsidR="005A3201" w:rsidRPr="00323835" w:rsidRDefault="005A3201" w:rsidP="00323835">
      <w:pPr>
        <w:pStyle w:val="a6"/>
        <w:numPr>
          <w:ilvl w:val="0"/>
          <w:numId w:val="4"/>
        </w:numPr>
        <w:tabs>
          <w:tab w:val="left" w:pos="0"/>
        </w:tabs>
        <w:spacing w:after="0" w:line="240" w:lineRule="auto"/>
        <w:ind w:left="0" w:firstLine="710"/>
        <w:jc w:val="both"/>
        <w:rPr>
          <w:rFonts w:ascii="Times New Roman" w:hAnsi="Times New Roman" w:cs="Times New Roman"/>
          <w:bCs/>
          <w:sz w:val="28"/>
          <w:szCs w:val="28"/>
        </w:rPr>
      </w:pPr>
      <w:r w:rsidRPr="00323835">
        <w:rPr>
          <w:rFonts w:ascii="Times New Roman" w:hAnsi="Times New Roman" w:cs="Times New Roman"/>
          <w:b/>
          <w:bCs/>
          <w:sz w:val="28"/>
          <w:szCs w:val="28"/>
        </w:rPr>
        <w:t>дополнить Устав с</w:t>
      </w:r>
      <w:r w:rsidRPr="00323835">
        <w:rPr>
          <w:rFonts w:ascii="Times New Roman" w:hAnsi="Times New Roman" w:cs="Times New Roman"/>
          <w:b/>
          <w:sz w:val="28"/>
          <w:szCs w:val="28"/>
        </w:rPr>
        <w:t>татьей 13.1</w:t>
      </w:r>
      <w:r w:rsidRPr="00323835">
        <w:rPr>
          <w:rFonts w:ascii="Times New Roman" w:hAnsi="Times New Roman" w:cs="Times New Roman"/>
          <w:sz w:val="28"/>
          <w:szCs w:val="28"/>
        </w:rPr>
        <w:t xml:space="preserve"> «</w:t>
      </w:r>
      <w:r w:rsidRPr="00323835">
        <w:rPr>
          <w:rFonts w:ascii="Times New Roman" w:hAnsi="Times New Roman" w:cs="Times New Roman"/>
          <w:b/>
          <w:bCs/>
          <w:sz w:val="28"/>
          <w:szCs w:val="28"/>
        </w:rPr>
        <w:t>Старший по сельскому населенному пункту» следующего содержания:</w:t>
      </w:r>
    </w:p>
    <w:p w:rsidR="005A3201" w:rsidRPr="005A3201" w:rsidRDefault="005A3201" w:rsidP="005A3201">
      <w:pPr>
        <w:spacing w:after="0" w:line="240" w:lineRule="auto"/>
        <w:ind w:firstLine="709"/>
        <w:jc w:val="both"/>
        <w:rPr>
          <w:rFonts w:ascii="Times New Roman" w:hAnsi="Times New Roman" w:cs="Times New Roman"/>
          <w:b/>
          <w:bCs/>
          <w:sz w:val="28"/>
          <w:szCs w:val="28"/>
        </w:rPr>
      </w:pPr>
      <w:r w:rsidRPr="005A3201">
        <w:rPr>
          <w:rFonts w:ascii="Times New Roman" w:hAnsi="Times New Roman" w:cs="Times New Roman"/>
          <w:b/>
          <w:sz w:val="28"/>
          <w:szCs w:val="28"/>
        </w:rPr>
        <w:t xml:space="preserve">«Статья 13.1 </w:t>
      </w:r>
      <w:r w:rsidRPr="005A3201">
        <w:rPr>
          <w:rFonts w:ascii="Times New Roman" w:hAnsi="Times New Roman" w:cs="Times New Roman"/>
          <w:b/>
          <w:bCs/>
          <w:sz w:val="28"/>
          <w:szCs w:val="28"/>
        </w:rPr>
        <w:t>Старший по сельскому населенному пункту</w:t>
      </w:r>
    </w:p>
    <w:p w:rsidR="00323835" w:rsidRDefault="005A3201" w:rsidP="00323835">
      <w:pPr>
        <w:pStyle w:val="a6"/>
        <w:numPr>
          <w:ilvl w:val="0"/>
          <w:numId w:val="13"/>
        </w:numPr>
        <w:spacing w:after="0" w:line="240" w:lineRule="auto"/>
        <w:ind w:left="0" w:firstLine="709"/>
        <w:jc w:val="both"/>
        <w:rPr>
          <w:rFonts w:ascii="Times New Roman" w:hAnsi="Times New Roman" w:cs="Times New Roman"/>
          <w:bCs/>
          <w:sz w:val="28"/>
          <w:szCs w:val="28"/>
        </w:rPr>
      </w:pPr>
      <w:r w:rsidRPr="00323835">
        <w:rPr>
          <w:rFonts w:ascii="Times New Roman" w:hAnsi="Times New Roman" w:cs="Times New Roman"/>
          <w:bCs/>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323835" w:rsidRDefault="005A3201" w:rsidP="00323835">
      <w:pPr>
        <w:pStyle w:val="a6"/>
        <w:numPr>
          <w:ilvl w:val="0"/>
          <w:numId w:val="13"/>
        </w:numPr>
        <w:spacing w:after="0" w:line="240" w:lineRule="auto"/>
        <w:ind w:left="0" w:firstLine="709"/>
        <w:jc w:val="both"/>
        <w:rPr>
          <w:rFonts w:ascii="Times New Roman" w:hAnsi="Times New Roman" w:cs="Times New Roman"/>
          <w:bCs/>
          <w:sz w:val="28"/>
          <w:szCs w:val="28"/>
        </w:rPr>
      </w:pPr>
      <w:r w:rsidRPr="00323835">
        <w:rPr>
          <w:rFonts w:ascii="Times New Roman" w:hAnsi="Times New Roman" w:cs="Times New Roman"/>
          <w:bCs/>
          <w:sz w:val="28"/>
          <w:szCs w:val="28"/>
        </w:rPr>
        <w:t>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23835" w:rsidRDefault="005A3201" w:rsidP="00323835">
      <w:pPr>
        <w:pStyle w:val="a6"/>
        <w:numPr>
          <w:ilvl w:val="0"/>
          <w:numId w:val="13"/>
        </w:numPr>
        <w:spacing w:after="0" w:line="240" w:lineRule="auto"/>
        <w:ind w:left="0" w:firstLine="709"/>
        <w:jc w:val="both"/>
        <w:rPr>
          <w:rFonts w:ascii="Times New Roman" w:hAnsi="Times New Roman" w:cs="Times New Roman"/>
          <w:bCs/>
          <w:sz w:val="28"/>
          <w:szCs w:val="28"/>
        </w:rPr>
      </w:pPr>
      <w:r w:rsidRPr="00323835">
        <w:rPr>
          <w:rFonts w:ascii="Times New Roman" w:hAnsi="Times New Roman" w:cs="Times New Roman"/>
          <w:bCs/>
          <w:sz w:val="28"/>
          <w:szCs w:val="28"/>
        </w:rPr>
        <w:t>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A3201" w:rsidRPr="00323835" w:rsidRDefault="005A3201" w:rsidP="00323835">
      <w:pPr>
        <w:pStyle w:val="a6"/>
        <w:numPr>
          <w:ilvl w:val="0"/>
          <w:numId w:val="13"/>
        </w:numPr>
        <w:spacing w:after="0" w:line="240" w:lineRule="auto"/>
        <w:ind w:left="0" w:firstLine="709"/>
        <w:jc w:val="both"/>
        <w:rPr>
          <w:rFonts w:ascii="Times New Roman" w:hAnsi="Times New Roman" w:cs="Times New Roman"/>
          <w:bCs/>
          <w:sz w:val="28"/>
          <w:szCs w:val="28"/>
        </w:rPr>
      </w:pPr>
      <w:r w:rsidRPr="00323835">
        <w:rPr>
          <w:rFonts w:ascii="Times New Roman" w:hAnsi="Times New Roman" w:cs="Times New Roman"/>
          <w:bCs/>
          <w:sz w:val="28"/>
          <w:szCs w:val="28"/>
        </w:rPr>
        <w:t>Старшим по сельскому населенному пункту не может быть назначено лицо:</w:t>
      </w:r>
    </w:p>
    <w:p w:rsidR="00323835" w:rsidRDefault="00B97983" w:rsidP="00323835">
      <w:pPr>
        <w:pStyle w:val="a6"/>
        <w:numPr>
          <w:ilvl w:val="0"/>
          <w:numId w:val="14"/>
        </w:numPr>
        <w:spacing w:after="0" w:line="240" w:lineRule="auto"/>
        <w:ind w:left="0" w:firstLine="709"/>
        <w:jc w:val="both"/>
        <w:rPr>
          <w:rFonts w:ascii="Times New Roman" w:hAnsi="Times New Roman" w:cs="Times New Roman"/>
          <w:bCs/>
          <w:sz w:val="28"/>
          <w:szCs w:val="28"/>
        </w:rPr>
      </w:pPr>
      <w:proofErr w:type="gramStart"/>
      <w:r w:rsidRPr="00323835">
        <w:rPr>
          <w:rFonts w:ascii="Times New Roman" w:hAnsi="Times New Roman" w:cs="Times New Roman"/>
          <w:bCs/>
          <w:sz w:val="28"/>
          <w:szCs w:val="28"/>
        </w:rPr>
        <w:t>З</w:t>
      </w:r>
      <w:r w:rsidR="005A3201" w:rsidRPr="00323835">
        <w:rPr>
          <w:rFonts w:ascii="Times New Roman" w:hAnsi="Times New Roman" w:cs="Times New Roman"/>
          <w:bCs/>
          <w:sz w:val="28"/>
          <w:szCs w:val="28"/>
        </w:rPr>
        <w:t>амещающее</w:t>
      </w:r>
      <w:proofErr w:type="gramEnd"/>
      <w:r>
        <w:rPr>
          <w:rFonts w:ascii="Times New Roman" w:hAnsi="Times New Roman" w:cs="Times New Roman"/>
          <w:bCs/>
          <w:sz w:val="28"/>
          <w:szCs w:val="28"/>
        </w:rPr>
        <w:t xml:space="preserve"> </w:t>
      </w:r>
      <w:r w:rsidR="005A3201" w:rsidRPr="00323835">
        <w:rPr>
          <w:rFonts w:ascii="Times New Roman" w:hAnsi="Times New Roman" w:cs="Times New Roman"/>
          <w:bCs/>
          <w:sz w:val="28"/>
          <w:szCs w:val="28"/>
        </w:rPr>
        <w:t>госуд</w:t>
      </w:r>
      <w:r>
        <w:rPr>
          <w:rFonts w:ascii="Times New Roman" w:hAnsi="Times New Roman" w:cs="Times New Roman"/>
          <w:bCs/>
          <w:sz w:val="28"/>
          <w:szCs w:val="28"/>
        </w:rPr>
        <w:t xml:space="preserve">арственную должность, должность </w:t>
      </w:r>
      <w:r w:rsidR="005A3201" w:rsidRPr="00323835">
        <w:rPr>
          <w:rFonts w:ascii="Times New Roman" w:hAnsi="Times New Roman" w:cs="Times New Roman"/>
          <w:bCs/>
          <w:sz w:val="28"/>
          <w:szCs w:val="28"/>
        </w:rPr>
        <w:t>государственной гражданской службы, муниципальную должность или должность муниципальной службы;</w:t>
      </w:r>
    </w:p>
    <w:p w:rsidR="00323835" w:rsidRDefault="005A3201" w:rsidP="00323835">
      <w:pPr>
        <w:pStyle w:val="a6"/>
        <w:numPr>
          <w:ilvl w:val="0"/>
          <w:numId w:val="14"/>
        </w:numPr>
        <w:spacing w:after="0" w:line="240" w:lineRule="auto"/>
        <w:ind w:left="0" w:firstLine="709"/>
        <w:jc w:val="both"/>
        <w:rPr>
          <w:rFonts w:ascii="Times New Roman" w:hAnsi="Times New Roman" w:cs="Times New Roman"/>
          <w:bCs/>
          <w:sz w:val="28"/>
          <w:szCs w:val="28"/>
        </w:rPr>
      </w:pPr>
      <w:proofErr w:type="gramStart"/>
      <w:r w:rsidRPr="00323835">
        <w:rPr>
          <w:rFonts w:ascii="Times New Roman" w:hAnsi="Times New Roman" w:cs="Times New Roman"/>
          <w:bCs/>
          <w:sz w:val="28"/>
          <w:szCs w:val="28"/>
        </w:rPr>
        <w:t>признанное</w:t>
      </w:r>
      <w:proofErr w:type="gramEnd"/>
      <w:r w:rsidRPr="00323835">
        <w:rPr>
          <w:rFonts w:ascii="Times New Roman" w:hAnsi="Times New Roman" w:cs="Times New Roman"/>
          <w:bCs/>
          <w:sz w:val="28"/>
          <w:szCs w:val="28"/>
        </w:rPr>
        <w:t xml:space="preserve"> судом недееспособным или ограниченно дееспособным;</w:t>
      </w:r>
    </w:p>
    <w:p w:rsidR="005A3201" w:rsidRPr="00323835" w:rsidRDefault="005A3201" w:rsidP="00323835">
      <w:pPr>
        <w:pStyle w:val="a6"/>
        <w:numPr>
          <w:ilvl w:val="0"/>
          <w:numId w:val="14"/>
        </w:numPr>
        <w:spacing w:after="0" w:line="240" w:lineRule="auto"/>
        <w:ind w:left="0" w:firstLine="709"/>
        <w:jc w:val="both"/>
        <w:rPr>
          <w:rFonts w:ascii="Times New Roman" w:hAnsi="Times New Roman" w:cs="Times New Roman"/>
          <w:bCs/>
          <w:sz w:val="28"/>
          <w:szCs w:val="28"/>
        </w:rPr>
      </w:pPr>
      <w:proofErr w:type="gramStart"/>
      <w:r w:rsidRPr="00323835">
        <w:rPr>
          <w:rFonts w:ascii="Times New Roman" w:hAnsi="Times New Roman" w:cs="Times New Roman"/>
          <w:bCs/>
          <w:sz w:val="28"/>
          <w:szCs w:val="28"/>
        </w:rPr>
        <w:t>имеющее</w:t>
      </w:r>
      <w:proofErr w:type="gramEnd"/>
      <w:r w:rsidRPr="00323835">
        <w:rPr>
          <w:rFonts w:ascii="Times New Roman" w:hAnsi="Times New Roman" w:cs="Times New Roman"/>
          <w:bCs/>
          <w:sz w:val="28"/>
          <w:szCs w:val="28"/>
        </w:rPr>
        <w:t xml:space="preserve"> непогашенную или неснятую судимость.</w:t>
      </w:r>
    </w:p>
    <w:p w:rsidR="005A3201" w:rsidRPr="00323835" w:rsidRDefault="005A3201" w:rsidP="00323835">
      <w:pPr>
        <w:pStyle w:val="a6"/>
        <w:numPr>
          <w:ilvl w:val="0"/>
          <w:numId w:val="16"/>
        </w:numPr>
        <w:spacing w:after="0" w:line="240" w:lineRule="auto"/>
        <w:ind w:left="0" w:firstLine="709"/>
        <w:jc w:val="both"/>
        <w:rPr>
          <w:rFonts w:ascii="Times New Roman" w:hAnsi="Times New Roman" w:cs="Times New Roman"/>
          <w:bCs/>
          <w:sz w:val="28"/>
          <w:szCs w:val="28"/>
        </w:rPr>
      </w:pPr>
      <w:r w:rsidRPr="00323835">
        <w:rPr>
          <w:rFonts w:ascii="Times New Roman" w:hAnsi="Times New Roman" w:cs="Times New Roman"/>
          <w:bCs/>
          <w:sz w:val="28"/>
          <w:szCs w:val="28"/>
        </w:rPr>
        <w:lastRenderedPageBreak/>
        <w:t xml:space="preserve">Срок полномочий старшего по сельскому населенному пункту                     составляет </w:t>
      </w:r>
      <w:r w:rsidRPr="00323835">
        <w:rPr>
          <w:rFonts w:ascii="Times New Roman" w:hAnsi="Times New Roman" w:cs="Times New Roman"/>
          <w:bCs/>
          <w:i/>
          <w:sz w:val="28"/>
          <w:szCs w:val="28"/>
        </w:rPr>
        <w:t xml:space="preserve">   </w:t>
      </w:r>
      <w:r w:rsidRPr="00323835">
        <w:rPr>
          <w:rFonts w:ascii="Times New Roman" w:hAnsi="Times New Roman" w:cs="Times New Roman"/>
          <w:bCs/>
          <w:sz w:val="28"/>
          <w:szCs w:val="28"/>
        </w:rPr>
        <w:t>5 лет.</w:t>
      </w:r>
    </w:p>
    <w:p w:rsidR="005A3201" w:rsidRPr="005A3201" w:rsidRDefault="005A3201" w:rsidP="005A3201">
      <w:pPr>
        <w:spacing w:after="0" w:line="240" w:lineRule="auto"/>
        <w:ind w:firstLine="709"/>
        <w:jc w:val="both"/>
        <w:rPr>
          <w:rFonts w:ascii="Times New Roman" w:hAnsi="Times New Roman" w:cs="Times New Roman"/>
          <w:bCs/>
          <w:sz w:val="28"/>
          <w:szCs w:val="28"/>
        </w:rPr>
      </w:pPr>
      <w:r w:rsidRPr="005A3201">
        <w:rPr>
          <w:rFonts w:ascii="Times New Roman" w:hAnsi="Times New Roman" w:cs="Times New Roman"/>
          <w:bCs/>
          <w:sz w:val="28"/>
          <w:szCs w:val="28"/>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323835" w:rsidRDefault="005A3201" w:rsidP="00323835">
      <w:pPr>
        <w:pStyle w:val="a6"/>
        <w:numPr>
          <w:ilvl w:val="0"/>
          <w:numId w:val="17"/>
        </w:numPr>
        <w:spacing w:after="0" w:line="240" w:lineRule="auto"/>
        <w:ind w:left="0" w:firstLine="709"/>
        <w:jc w:val="both"/>
        <w:rPr>
          <w:rFonts w:ascii="Times New Roman" w:hAnsi="Times New Roman" w:cs="Times New Roman"/>
          <w:bCs/>
          <w:sz w:val="28"/>
          <w:szCs w:val="28"/>
        </w:rPr>
      </w:pPr>
      <w:r w:rsidRPr="00323835">
        <w:rPr>
          <w:rFonts w:ascii="Times New Roman" w:hAnsi="Times New Roman" w:cs="Times New Roman"/>
          <w:bCs/>
          <w:sz w:val="28"/>
          <w:szCs w:val="28"/>
        </w:rPr>
        <w:t>смерти;</w:t>
      </w:r>
    </w:p>
    <w:p w:rsidR="00323835" w:rsidRDefault="005A3201" w:rsidP="00323835">
      <w:pPr>
        <w:pStyle w:val="a6"/>
        <w:numPr>
          <w:ilvl w:val="0"/>
          <w:numId w:val="17"/>
        </w:numPr>
        <w:spacing w:after="0" w:line="240" w:lineRule="auto"/>
        <w:ind w:left="0" w:firstLine="709"/>
        <w:jc w:val="both"/>
        <w:rPr>
          <w:rFonts w:ascii="Times New Roman" w:hAnsi="Times New Roman" w:cs="Times New Roman"/>
          <w:bCs/>
          <w:sz w:val="28"/>
          <w:szCs w:val="28"/>
        </w:rPr>
      </w:pPr>
      <w:r w:rsidRPr="00323835">
        <w:rPr>
          <w:rFonts w:ascii="Times New Roman" w:hAnsi="Times New Roman" w:cs="Times New Roman"/>
          <w:bCs/>
          <w:sz w:val="28"/>
          <w:szCs w:val="28"/>
        </w:rPr>
        <w:t>отставки по собственному желанию;</w:t>
      </w:r>
    </w:p>
    <w:p w:rsidR="00323835" w:rsidRDefault="005A3201" w:rsidP="00323835">
      <w:pPr>
        <w:pStyle w:val="a6"/>
        <w:numPr>
          <w:ilvl w:val="0"/>
          <w:numId w:val="17"/>
        </w:numPr>
        <w:spacing w:after="0" w:line="240" w:lineRule="auto"/>
        <w:ind w:left="0" w:firstLine="709"/>
        <w:jc w:val="both"/>
        <w:rPr>
          <w:rFonts w:ascii="Times New Roman" w:hAnsi="Times New Roman" w:cs="Times New Roman"/>
          <w:bCs/>
          <w:sz w:val="28"/>
          <w:szCs w:val="28"/>
        </w:rPr>
      </w:pPr>
      <w:r w:rsidRPr="00323835">
        <w:rPr>
          <w:rFonts w:ascii="Times New Roman" w:hAnsi="Times New Roman" w:cs="Times New Roman"/>
          <w:bCs/>
          <w:sz w:val="28"/>
          <w:szCs w:val="28"/>
        </w:rPr>
        <w:t>признания судом недееспособным или ограниченно дееспособным;</w:t>
      </w:r>
    </w:p>
    <w:p w:rsidR="00323835" w:rsidRDefault="005A3201" w:rsidP="00323835">
      <w:pPr>
        <w:pStyle w:val="a6"/>
        <w:numPr>
          <w:ilvl w:val="0"/>
          <w:numId w:val="17"/>
        </w:numPr>
        <w:spacing w:after="0" w:line="240" w:lineRule="auto"/>
        <w:ind w:left="0" w:firstLine="709"/>
        <w:jc w:val="both"/>
        <w:rPr>
          <w:rFonts w:ascii="Times New Roman" w:hAnsi="Times New Roman" w:cs="Times New Roman"/>
          <w:bCs/>
          <w:sz w:val="28"/>
          <w:szCs w:val="28"/>
        </w:rPr>
      </w:pPr>
      <w:r w:rsidRPr="00323835">
        <w:rPr>
          <w:rFonts w:ascii="Times New Roman" w:hAnsi="Times New Roman" w:cs="Times New Roman"/>
          <w:bCs/>
          <w:sz w:val="28"/>
          <w:szCs w:val="28"/>
        </w:rPr>
        <w:t>признания судом безвестно отсутствующим или объявления умершим;</w:t>
      </w:r>
    </w:p>
    <w:p w:rsidR="00323835" w:rsidRDefault="005A3201" w:rsidP="00323835">
      <w:pPr>
        <w:pStyle w:val="a6"/>
        <w:numPr>
          <w:ilvl w:val="0"/>
          <w:numId w:val="17"/>
        </w:numPr>
        <w:spacing w:after="0" w:line="240" w:lineRule="auto"/>
        <w:ind w:left="0" w:firstLine="709"/>
        <w:jc w:val="both"/>
        <w:rPr>
          <w:rFonts w:ascii="Times New Roman" w:hAnsi="Times New Roman" w:cs="Times New Roman"/>
          <w:bCs/>
          <w:sz w:val="28"/>
          <w:szCs w:val="28"/>
        </w:rPr>
      </w:pPr>
      <w:r w:rsidRPr="00323835">
        <w:rPr>
          <w:rFonts w:ascii="Times New Roman" w:hAnsi="Times New Roman" w:cs="Times New Roman"/>
          <w:bCs/>
          <w:sz w:val="28"/>
          <w:szCs w:val="28"/>
        </w:rPr>
        <w:t>вступления в отношении его в законную силу обвинительного приговора суда;</w:t>
      </w:r>
    </w:p>
    <w:p w:rsidR="00323835" w:rsidRDefault="005A3201" w:rsidP="00323835">
      <w:pPr>
        <w:pStyle w:val="a6"/>
        <w:numPr>
          <w:ilvl w:val="0"/>
          <w:numId w:val="17"/>
        </w:numPr>
        <w:spacing w:after="0" w:line="240" w:lineRule="auto"/>
        <w:ind w:left="0" w:firstLine="709"/>
        <w:jc w:val="both"/>
        <w:rPr>
          <w:rFonts w:ascii="Times New Roman" w:hAnsi="Times New Roman" w:cs="Times New Roman"/>
          <w:bCs/>
          <w:sz w:val="28"/>
          <w:szCs w:val="28"/>
        </w:rPr>
      </w:pPr>
      <w:r w:rsidRPr="00323835">
        <w:rPr>
          <w:rFonts w:ascii="Times New Roman" w:hAnsi="Times New Roman" w:cs="Times New Roman"/>
          <w:bCs/>
          <w:sz w:val="28"/>
          <w:szCs w:val="28"/>
        </w:rPr>
        <w:t>выезда за пределы Российской Федерации на постоянное место жительства;</w:t>
      </w:r>
    </w:p>
    <w:p w:rsidR="005A3201" w:rsidRPr="00323835" w:rsidRDefault="005A3201" w:rsidP="00323835">
      <w:pPr>
        <w:pStyle w:val="a6"/>
        <w:numPr>
          <w:ilvl w:val="0"/>
          <w:numId w:val="17"/>
        </w:numPr>
        <w:spacing w:after="0" w:line="240" w:lineRule="auto"/>
        <w:ind w:left="0" w:firstLine="709"/>
        <w:jc w:val="both"/>
        <w:rPr>
          <w:rFonts w:ascii="Times New Roman" w:hAnsi="Times New Roman" w:cs="Times New Roman"/>
          <w:bCs/>
          <w:sz w:val="28"/>
          <w:szCs w:val="28"/>
        </w:rPr>
      </w:pPr>
      <w:proofErr w:type="gramStart"/>
      <w:r w:rsidRPr="00323835">
        <w:rPr>
          <w:rFonts w:ascii="Times New Roman" w:hAnsi="Times New Roman" w:cs="Times New Roman"/>
          <w:bCs/>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323835">
        <w:rPr>
          <w:rFonts w:ascii="Times New Roman" w:hAnsi="Times New Roman" w:cs="Times New Roman"/>
          <w:bCs/>
          <w:sz w:val="28"/>
          <w:szCs w:val="28"/>
        </w:rPr>
        <w:t xml:space="preserve">, в </w:t>
      </w:r>
      <w:proofErr w:type="gramStart"/>
      <w:r w:rsidRPr="00323835">
        <w:rPr>
          <w:rFonts w:ascii="Times New Roman" w:hAnsi="Times New Roman" w:cs="Times New Roman"/>
          <w:bCs/>
          <w:sz w:val="28"/>
          <w:szCs w:val="28"/>
        </w:rPr>
        <w:t>соответствии</w:t>
      </w:r>
      <w:proofErr w:type="gramEnd"/>
      <w:r w:rsidRPr="00323835">
        <w:rPr>
          <w:rFonts w:ascii="Times New Roman" w:hAnsi="Times New Roman" w:cs="Times New Roman"/>
          <w:bCs/>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A3201" w:rsidRPr="00323835" w:rsidRDefault="005A3201" w:rsidP="00323835">
      <w:pPr>
        <w:pStyle w:val="a6"/>
        <w:numPr>
          <w:ilvl w:val="0"/>
          <w:numId w:val="19"/>
        </w:numPr>
        <w:spacing w:after="0" w:line="240" w:lineRule="auto"/>
        <w:ind w:left="0" w:firstLine="709"/>
        <w:jc w:val="both"/>
        <w:rPr>
          <w:rFonts w:ascii="Times New Roman" w:hAnsi="Times New Roman" w:cs="Times New Roman"/>
          <w:bCs/>
          <w:sz w:val="28"/>
          <w:szCs w:val="28"/>
        </w:rPr>
      </w:pPr>
      <w:r w:rsidRPr="00323835">
        <w:rPr>
          <w:rFonts w:ascii="Times New Roman" w:hAnsi="Times New Roman" w:cs="Times New Roman"/>
          <w:bCs/>
          <w:sz w:val="28"/>
          <w:szCs w:val="28"/>
        </w:rPr>
        <w:t>Старший по сельскому населенному пункту для решения возложенных на него задач:</w:t>
      </w:r>
    </w:p>
    <w:p w:rsidR="00323835" w:rsidRDefault="005A3201" w:rsidP="00323835">
      <w:pPr>
        <w:pStyle w:val="a6"/>
        <w:numPr>
          <w:ilvl w:val="0"/>
          <w:numId w:val="20"/>
        </w:numPr>
        <w:spacing w:after="0" w:line="240" w:lineRule="auto"/>
        <w:ind w:left="0" w:firstLine="709"/>
        <w:jc w:val="both"/>
        <w:rPr>
          <w:rFonts w:ascii="Times New Roman" w:hAnsi="Times New Roman" w:cs="Times New Roman"/>
          <w:bCs/>
          <w:sz w:val="28"/>
          <w:szCs w:val="28"/>
        </w:rPr>
      </w:pPr>
      <w:r w:rsidRPr="00323835">
        <w:rPr>
          <w:rFonts w:ascii="Times New Roman" w:hAnsi="Times New Roman" w:cs="Times New Roman"/>
          <w:bCs/>
          <w:sz w:val="28"/>
          <w:szCs w:val="28"/>
        </w:rPr>
        <w:t>взаимодействует с органами</w:t>
      </w:r>
      <w:bookmarkStart w:id="1" w:name="_GoBack"/>
      <w:bookmarkEnd w:id="1"/>
      <w:r w:rsidRPr="00323835">
        <w:rPr>
          <w:rFonts w:ascii="Times New Roman" w:hAnsi="Times New Roman" w:cs="Times New Roman"/>
          <w:bCs/>
          <w:sz w:val="28"/>
          <w:szCs w:val="28"/>
        </w:rPr>
        <w:t xml:space="preserve">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23835" w:rsidRDefault="005A3201" w:rsidP="00323835">
      <w:pPr>
        <w:pStyle w:val="a6"/>
        <w:numPr>
          <w:ilvl w:val="0"/>
          <w:numId w:val="20"/>
        </w:numPr>
        <w:spacing w:after="0" w:line="240" w:lineRule="auto"/>
        <w:ind w:left="0" w:firstLine="709"/>
        <w:jc w:val="both"/>
        <w:rPr>
          <w:rFonts w:ascii="Times New Roman" w:hAnsi="Times New Roman" w:cs="Times New Roman"/>
          <w:bCs/>
          <w:sz w:val="28"/>
          <w:szCs w:val="28"/>
        </w:rPr>
      </w:pPr>
      <w:r w:rsidRPr="00323835">
        <w:rPr>
          <w:rFonts w:ascii="Times New Roman" w:hAnsi="Times New Roman" w:cs="Times New Roman"/>
          <w:bCs/>
          <w:sz w:val="28"/>
          <w:szCs w:val="28"/>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23835" w:rsidRDefault="005A3201" w:rsidP="00323835">
      <w:pPr>
        <w:pStyle w:val="a6"/>
        <w:numPr>
          <w:ilvl w:val="0"/>
          <w:numId w:val="20"/>
        </w:numPr>
        <w:spacing w:after="0" w:line="240" w:lineRule="auto"/>
        <w:ind w:left="0" w:firstLine="709"/>
        <w:jc w:val="both"/>
        <w:rPr>
          <w:rFonts w:ascii="Times New Roman" w:hAnsi="Times New Roman" w:cs="Times New Roman"/>
          <w:bCs/>
          <w:sz w:val="28"/>
          <w:szCs w:val="28"/>
        </w:rPr>
      </w:pPr>
      <w:r w:rsidRPr="00323835">
        <w:rPr>
          <w:rFonts w:ascii="Times New Roman" w:hAnsi="Times New Roman" w:cs="Times New Roman"/>
          <w:bCs/>
          <w:sz w:val="28"/>
          <w:szCs w:val="28"/>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23835" w:rsidRDefault="005A3201" w:rsidP="00323835">
      <w:pPr>
        <w:pStyle w:val="a6"/>
        <w:numPr>
          <w:ilvl w:val="0"/>
          <w:numId w:val="20"/>
        </w:numPr>
        <w:spacing w:after="0" w:line="240" w:lineRule="auto"/>
        <w:ind w:left="0" w:firstLine="709"/>
        <w:jc w:val="both"/>
        <w:rPr>
          <w:rFonts w:ascii="Times New Roman" w:hAnsi="Times New Roman" w:cs="Times New Roman"/>
          <w:bCs/>
          <w:sz w:val="28"/>
          <w:szCs w:val="28"/>
        </w:rPr>
      </w:pPr>
      <w:r w:rsidRPr="00323835">
        <w:rPr>
          <w:rFonts w:ascii="Times New Roman" w:hAnsi="Times New Roman" w:cs="Times New Roman"/>
          <w:bCs/>
          <w:sz w:val="28"/>
          <w:szCs w:val="28"/>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23835" w:rsidRPr="00323835" w:rsidRDefault="005A3201" w:rsidP="00323835">
      <w:pPr>
        <w:pStyle w:val="a6"/>
        <w:numPr>
          <w:ilvl w:val="0"/>
          <w:numId w:val="20"/>
        </w:numPr>
        <w:spacing w:after="0" w:line="240" w:lineRule="auto"/>
        <w:ind w:left="0" w:firstLine="709"/>
        <w:jc w:val="both"/>
        <w:rPr>
          <w:rFonts w:ascii="Times New Roman" w:hAnsi="Times New Roman" w:cs="Times New Roman"/>
          <w:bCs/>
          <w:sz w:val="28"/>
          <w:szCs w:val="28"/>
        </w:rPr>
      </w:pPr>
      <w:r w:rsidRPr="00323835">
        <w:rPr>
          <w:rFonts w:ascii="Times New Roman" w:hAnsi="Times New Roman" w:cs="Times New Roman"/>
          <w:sz w:val="28"/>
          <w:szCs w:val="28"/>
        </w:rPr>
        <w:t xml:space="preserve">содействует органам местного самоуправления сельского поселения по вопросам участия в предупреждении и ликвидации последствий </w:t>
      </w:r>
      <w:r w:rsidRPr="00323835">
        <w:rPr>
          <w:rFonts w:ascii="Times New Roman" w:hAnsi="Times New Roman" w:cs="Times New Roman"/>
          <w:sz w:val="28"/>
          <w:szCs w:val="28"/>
        </w:rPr>
        <w:lastRenderedPageBreak/>
        <w:t>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5A3201" w:rsidRPr="00323835" w:rsidRDefault="005A3201" w:rsidP="00323835">
      <w:pPr>
        <w:pStyle w:val="a6"/>
        <w:numPr>
          <w:ilvl w:val="0"/>
          <w:numId w:val="20"/>
        </w:numPr>
        <w:spacing w:after="0" w:line="240" w:lineRule="auto"/>
        <w:ind w:left="0" w:firstLine="709"/>
        <w:jc w:val="both"/>
        <w:rPr>
          <w:rFonts w:ascii="Times New Roman" w:hAnsi="Times New Roman" w:cs="Times New Roman"/>
          <w:bCs/>
          <w:sz w:val="28"/>
          <w:szCs w:val="28"/>
        </w:rPr>
      </w:pPr>
      <w:r w:rsidRPr="00323835">
        <w:rPr>
          <w:rFonts w:ascii="Times New Roman" w:hAnsi="Times New Roman" w:cs="Times New Roman"/>
          <w:sz w:val="28"/>
          <w:szCs w:val="28"/>
        </w:rPr>
        <w:t>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323835" w:rsidRDefault="005A3201" w:rsidP="00323835">
      <w:pPr>
        <w:pStyle w:val="a6"/>
        <w:numPr>
          <w:ilvl w:val="0"/>
          <w:numId w:val="22"/>
        </w:numPr>
        <w:spacing w:after="0" w:line="240" w:lineRule="auto"/>
        <w:ind w:left="0" w:firstLine="709"/>
        <w:jc w:val="both"/>
        <w:rPr>
          <w:rFonts w:ascii="Times New Roman" w:hAnsi="Times New Roman" w:cs="Times New Roman"/>
          <w:bCs/>
          <w:sz w:val="28"/>
          <w:szCs w:val="28"/>
        </w:rPr>
      </w:pPr>
      <w:r w:rsidRPr="00323835">
        <w:rPr>
          <w:rFonts w:ascii="Times New Roman" w:hAnsi="Times New Roman" w:cs="Times New Roman"/>
          <w:bCs/>
          <w:sz w:val="28"/>
          <w:szCs w:val="28"/>
        </w:rPr>
        <w:t>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5A3201" w:rsidRPr="00323835" w:rsidRDefault="005A3201" w:rsidP="00323835">
      <w:pPr>
        <w:pStyle w:val="a6"/>
        <w:numPr>
          <w:ilvl w:val="0"/>
          <w:numId w:val="22"/>
        </w:numPr>
        <w:spacing w:after="0" w:line="240" w:lineRule="auto"/>
        <w:ind w:left="0" w:firstLine="709"/>
        <w:jc w:val="both"/>
        <w:rPr>
          <w:rFonts w:ascii="Times New Roman" w:hAnsi="Times New Roman" w:cs="Times New Roman"/>
          <w:bCs/>
          <w:sz w:val="28"/>
          <w:szCs w:val="28"/>
        </w:rPr>
      </w:pPr>
      <w:r w:rsidRPr="00323835">
        <w:rPr>
          <w:rFonts w:ascii="Times New Roman" w:hAnsi="Times New Roman" w:cs="Times New Roman"/>
          <w:bCs/>
          <w:sz w:val="28"/>
          <w:szCs w:val="28"/>
        </w:rPr>
        <w:t xml:space="preserve">Органы местного самоуправления </w:t>
      </w:r>
      <w:r w:rsidRPr="00323835">
        <w:rPr>
          <w:rFonts w:ascii="Times New Roman" w:hAnsi="Times New Roman" w:cs="Times New Roman"/>
          <w:sz w:val="28"/>
          <w:szCs w:val="28"/>
        </w:rPr>
        <w:t>сельского поселения</w:t>
      </w:r>
      <w:r w:rsidRPr="00323835">
        <w:rPr>
          <w:rFonts w:ascii="Times New Roman" w:hAnsi="Times New Roman" w:cs="Times New Roman"/>
          <w:bCs/>
          <w:sz w:val="28"/>
          <w:szCs w:val="28"/>
        </w:rPr>
        <w:t xml:space="preserve">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5A3201" w:rsidRPr="005A3201" w:rsidRDefault="005A3201" w:rsidP="005A3201">
      <w:pPr>
        <w:spacing w:after="0" w:line="240" w:lineRule="auto"/>
        <w:ind w:firstLine="709"/>
        <w:jc w:val="both"/>
        <w:rPr>
          <w:rFonts w:ascii="Times New Roman" w:hAnsi="Times New Roman" w:cs="Times New Roman"/>
          <w:bCs/>
          <w:sz w:val="28"/>
          <w:szCs w:val="28"/>
        </w:rPr>
      </w:pPr>
      <w:r w:rsidRPr="005A3201">
        <w:rPr>
          <w:rFonts w:ascii="Times New Roman" w:hAnsi="Times New Roman" w:cs="Times New Roman"/>
          <w:bCs/>
          <w:sz w:val="28"/>
          <w:szCs w:val="28"/>
        </w:rPr>
        <w:t xml:space="preserve">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w:t>
      </w:r>
      <w:r w:rsidRPr="005A3201">
        <w:rPr>
          <w:rFonts w:ascii="Times New Roman" w:hAnsi="Times New Roman" w:cs="Times New Roman"/>
          <w:sz w:val="28"/>
          <w:szCs w:val="28"/>
        </w:rPr>
        <w:t>сельского поселения</w:t>
      </w:r>
      <w:r w:rsidRPr="005A3201">
        <w:rPr>
          <w:rFonts w:ascii="Times New Roman" w:hAnsi="Times New Roman" w:cs="Times New Roman"/>
          <w:bCs/>
          <w:sz w:val="28"/>
          <w:szCs w:val="28"/>
        </w:rPr>
        <w:t xml:space="preserve">, муниципальных предприятий и учреждений, расположенных на территории </w:t>
      </w:r>
      <w:r w:rsidRPr="005A3201">
        <w:rPr>
          <w:rFonts w:ascii="Times New Roman" w:hAnsi="Times New Roman" w:cs="Times New Roman"/>
          <w:sz w:val="28"/>
          <w:szCs w:val="28"/>
        </w:rPr>
        <w:t>сельского поселения</w:t>
      </w:r>
      <w:r w:rsidRPr="005A3201">
        <w:rPr>
          <w:rFonts w:ascii="Times New Roman" w:hAnsi="Times New Roman" w:cs="Times New Roman"/>
          <w:bCs/>
          <w:sz w:val="28"/>
          <w:szCs w:val="28"/>
        </w:rPr>
        <w:t>.</w:t>
      </w:r>
    </w:p>
    <w:p w:rsidR="005A3201" w:rsidRPr="005A3201" w:rsidRDefault="005A3201" w:rsidP="005A3201">
      <w:pPr>
        <w:spacing w:after="0" w:line="240" w:lineRule="auto"/>
        <w:ind w:firstLine="709"/>
        <w:jc w:val="both"/>
        <w:rPr>
          <w:rFonts w:ascii="Times New Roman" w:hAnsi="Times New Roman" w:cs="Times New Roman"/>
          <w:bCs/>
          <w:sz w:val="28"/>
          <w:szCs w:val="28"/>
        </w:rPr>
      </w:pPr>
      <w:r w:rsidRPr="005A3201">
        <w:rPr>
          <w:rFonts w:ascii="Times New Roman" w:hAnsi="Times New Roman" w:cs="Times New Roman"/>
          <w:bCs/>
          <w:sz w:val="28"/>
          <w:szCs w:val="28"/>
        </w:rPr>
        <w:t xml:space="preserve">Органы местного самоуправления </w:t>
      </w:r>
      <w:r w:rsidRPr="005A3201">
        <w:rPr>
          <w:rFonts w:ascii="Times New Roman" w:hAnsi="Times New Roman" w:cs="Times New Roman"/>
          <w:sz w:val="28"/>
          <w:szCs w:val="28"/>
        </w:rPr>
        <w:t>сельского поселения</w:t>
      </w:r>
      <w:r w:rsidRPr="005A3201">
        <w:rPr>
          <w:rFonts w:ascii="Times New Roman" w:hAnsi="Times New Roman" w:cs="Times New Roman"/>
          <w:bCs/>
          <w:sz w:val="28"/>
          <w:szCs w:val="28"/>
        </w:rPr>
        <w:t xml:space="preserve">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5A3201" w:rsidRPr="005A3201" w:rsidRDefault="005A3201" w:rsidP="005A3201">
      <w:pPr>
        <w:spacing w:after="0" w:line="240" w:lineRule="auto"/>
        <w:ind w:firstLine="709"/>
        <w:jc w:val="both"/>
        <w:rPr>
          <w:rFonts w:ascii="Times New Roman" w:hAnsi="Times New Roman" w:cs="Times New Roman"/>
          <w:bCs/>
          <w:sz w:val="28"/>
          <w:szCs w:val="28"/>
        </w:rPr>
      </w:pPr>
      <w:r w:rsidRPr="005A3201">
        <w:rPr>
          <w:rFonts w:ascii="Times New Roman" w:hAnsi="Times New Roman" w:cs="Times New Roman"/>
          <w:bCs/>
          <w:sz w:val="28"/>
          <w:szCs w:val="28"/>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5A3201" w:rsidRDefault="005A3201" w:rsidP="005A3201">
      <w:pPr>
        <w:spacing w:after="0" w:line="240" w:lineRule="auto"/>
        <w:ind w:firstLine="709"/>
        <w:jc w:val="both"/>
        <w:rPr>
          <w:rFonts w:ascii="Times New Roman" w:hAnsi="Times New Roman" w:cs="Times New Roman"/>
          <w:bCs/>
          <w:sz w:val="28"/>
          <w:szCs w:val="28"/>
        </w:rPr>
      </w:pPr>
      <w:r w:rsidRPr="005A3201">
        <w:rPr>
          <w:rFonts w:ascii="Times New Roman" w:hAnsi="Times New Roman" w:cs="Times New Roman"/>
          <w:bCs/>
          <w:sz w:val="28"/>
          <w:szCs w:val="28"/>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5A3201" w:rsidRPr="00323835" w:rsidRDefault="005A3201" w:rsidP="00323835">
      <w:pPr>
        <w:pStyle w:val="a6"/>
        <w:numPr>
          <w:ilvl w:val="0"/>
          <w:numId w:val="4"/>
        </w:numPr>
        <w:tabs>
          <w:tab w:val="left" w:pos="0"/>
        </w:tabs>
        <w:spacing w:after="0" w:line="240" w:lineRule="auto"/>
        <w:ind w:left="0" w:firstLine="710"/>
        <w:jc w:val="both"/>
        <w:rPr>
          <w:rFonts w:ascii="Times New Roman" w:hAnsi="Times New Roman" w:cs="Times New Roman"/>
          <w:bCs/>
          <w:sz w:val="28"/>
          <w:szCs w:val="28"/>
        </w:rPr>
      </w:pPr>
      <w:r w:rsidRPr="00323835">
        <w:rPr>
          <w:rFonts w:ascii="Times New Roman" w:hAnsi="Times New Roman" w:cs="Times New Roman"/>
          <w:b/>
          <w:sz w:val="28"/>
          <w:szCs w:val="28"/>
        </w:rPr>
        <w:t xml:space="preserve">часть 4 </w:t>
      </w:r>
      <w:r w:rsidRPr="00323835">
        <w:rPr>
          <w:rFonts w:ascii="Times New Roman" w:hAnsi="Times New Roman" w:cs="Times New Roman"/>
          <w:b/>
          <w:bCs/>
          <w:sz w:val="28"/>
          <w:szCs w:val="28"/>
        </w:rPr>
        <w:t>с</w:t>
      </w:r>
      <w:r w:rsidRPr="00323835">
        <w:rPr>
          <w:rFonts w:ascii="Times New Roman" w:hAnsi="Times New Roman" w:cs="Times New Roman"/>
          <w:b/>
          <w:sz w:val="28"/>
          <w:szCs w:val="28"/>
        </w:rPr>
        <w:t>татьи 16 Устава  изложить в новой</w:t>
      </w:r>
      <w:r w:rsidRPr="00323835">
        <w:rPr>
          <w:rFonts w:ascii="Times New Roman" w:hAnsi="Times New Roman" w:cs="Times New Roman"/>
          <w:sz w:val="28"/>
          <w:szCs w:val="28"/>
        </w:rPr>
        <w:t xml:space="preserve"> </w:t>
      </w:r>
      <w:r w:rsidRPr="00323835">
        <w:rPr>
          <w:rFonts w:ascii="Times New Roman" w:hAnsi="Times New Roman" w:cs="Times New Roman"/>
          <w:b/>
          <w:bCs/>
          <w:sz w:val="28"/>
          <w:szCs w:val="28"/>
        </w:rPr>
        <w:t>редакции:</w:t>
      </w:r>
    </w:p>
    <w:p w:rsidR="00323835" w:rsidRDefault="005A3201" w:rsidP="00323835">
      <w:pPr>
        <w:pStyle w:val="ConsPlusNormal"/>
        <w:jc w:val="both"/>
        <w:rPr>
          <w:rFonts w:ascii="Times New Roman" w:hAnsi="Times New Roman" w:cs="Times New Roman"/>
          <w:sz w:val="28"/>
          <w:szCs w:val="28"/>
        </w:rPr>
      </w:pPr>
      <w:r w:rsidRPr="005A3201">
        <w:rPr>
          <w:rFonts w:ascii="Times New Roman" w:hAnsi="Times New Roman" w:cs="Times New Roman"/>
          <w:sz w:val="28"/>
          <w:szCs w:val="28"/>
        </w:rPr>
        <w:t>«4.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w:t>
      </w:r>
      <w:proofErr w:type="gramStart"/>
      <w:r>
        <w:rPr>
          <w:rFonts w:ascii="Times New Roman" w:hAnsi="Times New Roman" w:cs="Times New Roman"/>
          <w:sz w:val="28"/>
          <w:szCs w:val="28"/>
        </w:rPr>
        <w:t>.</w:t>
      </w:r>
      <w:r w:rsidRPr="005A3201">
        <w:rPr>
          <w:rFonts w:ascii="Times New Roman" w:hAnsi="Times New Roman" w:cs="Times New Roman"/>
          <w:sz w:val="28"/>
          <w:szCs w:val="28"/>
        </w:rPr>
        <w:t>».</w:t>
      </w:r>
      <w:proofErr w:type="gramEnd"/>
    </w:p>
    <w:p w:rsidR="005A3201" w:rsidRDefault="005A3201" w:rsidP="00323835">
      <w:pPr>
        <w:pStyle w:val="ConsPlusNormal"/>
        <w:numPr>
          <w:ilvl w:val="0"/>
          <w:numId w:val="4"/>
        </w:numPr>
        <w:ind w:left="0" w:firstLine="710"/>
        <w:jc w:val="both"/>
        <w:rPr>
          <w:rFonts w:ascii="Times New Roman" w:hAnsi="Times New Roman" w:cs="Times New Roman"/>
          <w:sz w:val="28"/>
          <w:szCs w:val="28"/>
        </w:rPr>
      </w:pPr>
      <w:r w:rsidRPr="00B44736">
        <w:rPr>
          <w:rFonts w:ascii="Times New Roman" w:hAnsi="Times New Roman" w:cs="Times New Roman"/>
          <w:b/>
          <w:bCs/>
          <w:sz w:val="28"/>
          <w:szCs w:val="28"/>
        </w:rPr>
        <w:t>С</w:t>
      </w:r>
      <w:r w:rsidRPr="00B44736">
        <w:rPr>
          <w:rFonts w:ascii="Times New Roman" w:hAnsi="Times New Roman" w:cs="Times New Roman"/>
          <w:b/>
          <w:sz w:val="28"/>
          <w:szCs w:val="28"/>
        </w:rPr>
        <w:t xml:space="preserve">татью </w:t>
      </w:r>
      <w:r>
        <w:rPr>
          <w:rFonts w:ascii="Times New Roman" w:hAnsi="Times New Roman" w:cs="Times New Roman"/>
          <w:b/>
          <w:sz w:val="28"/>
          <w:szCs w:val="28"/>
        </w:rPr>
        <w:t>21</w:t>
      </w:r>
      <w:r w:rsidRPr="00B44736">
        <w:rPr>
          <w:rFonts w:ascii="Times New Roman" w:hAnsi="Times New Roman" w:cs="Times New Roman"/>
          <w:b/>
          <w:sz w:val="28"/>
          <w:szCs w:val="28"/>
        </w:rPr>
        <w:t xml:space="preserve"> Устава изложить в </w:t>
      </w:r>
      <w:r>
        <w:rPr>
          <w:rFonts w:ascii="Times New Roman" w:hAnsi="Times New Roman" w:cs="Times New Roman"/>
          <w:b/>
          <w:sz w:val="28"/>
          <w:szCs w:val="28"/>
        </w:rPr>
        <w:t>новой</w:t>
      </w:r>
      <w:r w:rsidRPr="00B44736">
        <w:rPr>
          <w:rFonts w:ascii="Times New Roman" w:hAnsi="Times New Roman" w:cs="Times New Roman"/>
          <w:b/>
          <w:sz w:val="28"/>
          <w:szCs w:val="28"/>
        </w:rPr>
        <w:t xml:space="preserve"> редакции:</w:t>
      </w:r>
    </w:p>
    <w:p w:rsidR="005A3201" w:rsidRPr="00323835" w:rsidRDefault="005A3201" w:rsidP="00323835">
      <w:pPr>
        <w:pStyle w:val="a6"/>
        <w:spacing w:after="0" w:line="240" w:lineRule="auto"/>
        <w:ind w:left="-142" w:firstLine="851"/>
        <w:jc w:val="both"/>
        <w:rPr>
          <w:rFonts w:ascii="Times New Roman" w:hAnsi="Times New Roman" w:cs="Times New Roman"/>
          <w:sz w:val="28"/>
          <w:szCs w:val="28"/>
        </w:rPr>
      </w:pPr>
      <w:r w:rsidRPr="00323835">
        <w:rPr>
          <w:rFonts w:ascii="Times New Roman" w:hAnsi="Times New Roman" w:cs="Times New Roman"/>
          <w:sz w:val="28"/>
          <w:szCs w:val="28"/>
        </w:rPr>
        <w:t>«</w:t>
      </w:r>
      <w:r w:rsidR="00323835">
        <w:rPr>
          <w:rFonts w:ascii="Times New Roman" w:hAnsi="Times New Roman" w:cs="Times New Roman"/>
          <w:sz w:val="28"/>
          <w:szCs w:val="28"/>
        </w:rPr>
        <w:t xml:space="preserve">1. </w:t>
      </w:r>
      <w:r w:rsidRPr="00323835">
        <w:rPr>
          <w:rFonts w:ascii="Times New Roman" w:hAnsi="Times New Roman" w:cs="Times New Roman"/>
          <w:sz w:val="28"/>
          <w:szCs w:val="28"/>
        </w:rPr>
        <w:t>Сельский Совет народных депутатов состоит из 10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9 настоящего Устава.</w:t>
      </w:r>
    </w:p>
    <w:p w:rsidR="005A3201" w:rsidRPr="005A3201" w:rsidRDefault="005A3201" w:rsidP="005A3201">
      <w:pPr>
        <w:spacing w:after="0" w:line="240" w:lineRule="auto"/>
        <w:ind w:firstLine="709"/>
        <w:jc w:val="both"/>
        <w:rPr>
          <w:rFonts w:ascii="Times New Roman" w:hAnsi="Times New Roman" w:cs="Times New Roman"/>
          <w:sz w:val="28"/>
          <w:szCs w:val="28"/>
        </w:rPr>
      </w:pPr>
      <w:r w:rsidRPr="005A3201">
        <w:rPr>
          <w:rFonts w:ascii="Times New Roman" w:hAnsi="Times New Roman" w:cs="Times New Roman"/>
          <w:sz w:val="28"/>
          <w:szCs w:val="28"/>
        </w:rPr>
        <w:t>Срок полномочий сельского Совета народных депутатов составляет 5 лет.</w:t>
      </w:r>
    </w:p>
    <w:p w:rsidR="005A3201" w:rsidRPr="005A3201" w:rsidRDefault="005A3201" w:rsidP="005A3201">
      <w:pPr>
        <w:autoSpaceDE w:val="0"/>
        <w:autoSpaceDN w:val="0"/>
        <w:adjustRightInd w:val="0"/>
        <w:spacing w:after="0" w:line="240" w:lineRule="auto"/>
        <w:ind w:right="57" w:firstLine="709"/>
        <w:jc w:val="both"/>
        <w:rPr>
          <w:rFonts w:ascii="Times New Roman" w:hAnsi="Times New Roman" w:cs="Times New Roman"/>
          <w:sz w:val="28"/>
          <w:szCs w:val="28"/>
        </w:rPr>
      </w:pPr>
      <w:r w:rsidRPr="005A3201">
        <w:rPr>
          <w:rFonts w:ascii="Times New Roman" w:hAnsi="Times New Roman" w:cs="Times New Roman"/>
          <w:sz w:val="28"/>
          <w:szCs w:val="28"/>
        </w:rPr>
        <w:lastRenderedPageBreak/>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5A3201" w:rsidRPr="005A3201" w:rsidRDefault="005A3201" w:rsidP="005A3201">
      <w:pPr>
        <w:autoSpaceDE w:val="0"/>
        <w:autoSpaceDN w:val="0"/>
        <w:adjustRightInd w:val="0"/>
        <w:spacing w:after="0" w:line="240" w:lineRule="auto"/>
        <w:ind w:right="57" w:firstLine="709"/>
        <w:jc w:val="both"/>
        <w:rPr>
          <w:rFonts w:ascii="Times New Roman" w:hAnsi="Times New Roman" w:cs="Times New Roman"/>
          <w:sz w:val="28"/>
          <w:szCs w:val="28"/>
        </w:rPr>
      </w:pPr>
      <w:r w:rsidRPr="005A3201">
        <w:rPr>
          <w:rFonts w:ascii="Times New Roman" w:hAnsi="Times New Roman" w:cs="Times New Roman"/>
          <w:sz w:val="28"/>
          <w:szCs w:val="28"/>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более половины от установленной численности депутатов сельского Совета народных депутатов.</w:t>
      </w:r>
    </w:p>
    <w:p w:rsidR="005A3201" w:rsidRPr="005A3201" w:rsidRDefault="005A3201" w:rsidP="005A3201">
      <w:pPr>
        <w:autoSpaceDE w:val="0"/>
        <w:autoSpaceDN w:val="0"/>
        <w:adjustRightInd w:val="0"/>
        <w:spacing w:after="0" w:line="240" w:lineRule="auto"/>
        <w:ind w:right="57" w:firstLine="709"/>
        <w:jc w:val="both"/>
        <w:rPr>
          <w:rFonts w:ascii="Times New Roman" w:hAnsi="Times New Roman" w:cs="Times New Roman"/>
          <w:sz w:val="28"/>
          <w:szCs w:val="28"/>
        </w:rPr>
      </w:pPr>
      <w:r w:rsidRPr="005A3201">
        <w:rPr>
          <w:rFonts w:ascii="Times New Roman" w:hAnsi="Times New Roman" w:cs="Times New Roman"/>
          <w:iCs/>
          <w:sz w:val="28"/>
          <w:szCs w:val="28"/>
        </w:rPr>
        <w:t xml:space="preserve">В случае досрочного прекращения </w:t>
      </w:r>
      <w:r w:rsidRPr="005A3201">
        <w:rPr>
          <w:rFonts w:ascii="Times New Roman" w:hAnsi="Times New Roman" w:cs="Times New Roman"/>
          <w:sz w:val="28"/>
          <w:szCs w:val="28"/>
        </w:rPr>
        <w:t>депутатом, избранным в состав районного Совета народных депутатов, своих полномочий, сельский</w:t>
      </w:r>
      <w:r w:rsidRPr="005A3201">
        <w:rPr>
          <w:rFonts w:ascii="Times New Roman" w:hAnsi="Times New Roman" w:cs="Times New Roman"/>
          <w:iCs/>
          <w:sz w:val="28"/>
          <w:szCs w:val="28"/>
        </w:rPr>
        <w:t xml:space="preserve"> Совет народных депутатов обязан в течение одного месяца избрать в состав районного Совета народных депутатов другого депутата.</w:t>
      </w:r>
    </w:p>
    <w:p w:rsidR="005A3201" w:rsidRPr="00323835" w:rsidRDefault="005A3201" w:rsidP="00323835">
      <w:pPr>
        <w:pStyle w:val="a6"/>
        <w:numPr>
          <w:ilvl w:val="0"/>
          <w:numId w:val="10"/>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В исключительной компетенции сельского Совета народных депутатов находятся:</w:t>
      </w:r>
    </w:p>
    <w:p w:rsidR="00323835" w:rsidRDefault="005A3201" w:rsidP="00323835">
      <w:pPr>
        <w:pStyle w:val="a6"/>
        <w:numPr>
          <w:ilvl w:val="0"/>
          <w:numId w:val="25"/>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 xml:space="preserve">принятие </w:t>
      </w:r>
      <w:r w:rsidR="000A17B5" w:rsidRPr="00323835">
        <w:rPr>
          <w:rFonts w:ascii="Times New Roman" w:hAnsi="Times New Roman" w:cs="Times New Roman"/>
          <w:sz w:val="28"/>
          <w:szCs w:val="28"/>
        </w:rPr>
        <w:t>У</w:t>
      </w:r>
      <w:r w:rsidRPr="00323835">
        <w:rPr>
          <w:rFonts w:ascii="Times New Roman" w:hAnsi="Times New Roman" w:cs="Times New Roman"/>
          <w:sz w:val="28"/>
          <w:szCs w:val="28"/>
        </w:rPr>
        <w:t>става сельского поселения и внесение в него изменений и дополнений;</w:t>
      </w:r>
    </w:p>
    <w:p w:rsidR="00323835" w:rsidRDefault="005A3201" w:rsidP="00323835">
      <w:pPr>
        <w:pStyle w:val="a6"/>
        <w:numPr>
          <w:ilvl w:val="0"/>
          <w:numId w:val="25"/>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утверждение местного бюджета и отчета о его исполнении;</w:t>
      </w:r>
    </w:p>
    <w:p w:rsidR="00323835" w:rsidRPr="00323835" w:rsidRDefault="005A3201" w:rsidP="00323835">
      <w:pPr>
        <w:pStyle w:val="a6"/>
        <w:numPr>
          <w:ilvl w:val="0"/>
          <w:numId w:val="25"/>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 xml:space="preserve">установление, изменение и отмена местных налогов и сборов в соответствии с законодательством </w:t>
      </w:r>
      <w:r w:rsidRPr="00323835">
        <w:rPr>
          <w:rFonts w:ascii="Times New Roman" w:hAnsi="Times New Roman" w:cs="Times New Roman"/>
          <w:iCs/>
          <w:sz w:val="28"/>
          <w:szCs w:val="28"/>
        </w:rPr>
        <w:t>Российской Федерации о налогах и сборах;</w:t>
      </w:r>
    </w:p>
    <w:p w:rsidR="00323835" w:rsidRPr="00323835" w:rsidRDefault="005A3201" w:rsidP="00323835">
      <w:pPr>
        <w:pStyle w:val="a6"/>
        <w:numPr>
          <w:ilvl w:val="0"/>
          <w:numId w:val="25"/>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iCs/>
          <w:sz w:val="28"/>
          <w:szCs w:val="28"/>
        </w:rPr>
        <w:t>утверждение стратегии социально-экономического развития сельского поселения;</w:t>
      </w:r>
    </w:p>
    <w:p w:rsidR="00323835" w:rsidRPr="00323835" w:rsidRDefault="005A3201" w:rsidP="00323835">
      <w:pPr>
        <w:pStyle w:val="a6"/>
        <w:numPr>
          <w:ilvl w:val="0"/>
          <w:numId w:val="25"/>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iCs/>
          <w:sz w:val="28"/>
          <w:szCs w:val="28"/>
        </w:rPr>
        <w:t>определение порядка управления и распоряжения имуществом, находящимся в муниципальной собственности;</w:t>
      </w:r>
    </w:p>
    <w:p w:rsidR="00323835" w:rsidRPr="00323835" w:rsidRDefault="005A3201" w:rsidP="00323835">
      <w:pPr>
        <w:pStyle w:val="a6"/>
        <w:numPr>
          <w:ilvl w:val="0"/>
          <w:numId w:val="25"/>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iCs/>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w:t>
      </w:r>
      <w:r w:rsidRPr="00323835">
        <w:rPr>
          <w:rFonts w:ascii="Times New Roman" w:eastAsia="Calibri" w:hAnsi="Times New Roman" w:cs="Times New Roman"/>
          <w:sz w:val="28"/>
          <w:szCs w:val="28"/>
        </w:rPr>
        <w:t xml:space="preserve"> работ, за исключением случаев, предусмотренных федеральными законами;</w:t>
      </w:r>
    </w:p>
    <w:p w:rsidR="00323835" w:rsidRDefault="005A3201" w:rsidP="00323835">
      <w:pPr>
        <w:pStyle w:val="a6"/>
        <w:numPr>
          <w:ilvl w:val="0"/>
          <w:numId w:val="25"/>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определение порядка участия сельского поселения в организациях межмуниципального сотрудничества;</w:t>
      </w:r>
    </w:p>
    <w:p w:rsidR="00323835" w:rsidRDefault="005A3201" w:rsidP="00323835">
      <w:pPr>
        <w:pStyle w:val="a6"/>
        <w:numPr>
          <w:ilvl w:val="0"/>
          <w:numId w:val="25"/>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323835" w:rsidRDefault="005A3201" w:rsidP="00323835">
      <w:pPr>
        <w:pStyle w:val="a6"/>
        <w:numPr>
          <w:ilvl w:val="0"/>
          <w:numId w:val="25"/>
        </w:numPr>
        <w:spacing w:after="0" w:line="240" w:lineRule="auto"/>
        <w:ind w:left="0" w:firstLine="709"/>
        <w:jc w:val="both"/>
        <w:rPr>
          <w:rFonts w:ascii="Times New Roman" w:hAnsi="Times New Roman" w:cs="Times New Roman"/>
          <w:sz w:val="28"/>
          <w:szCs w:val="28"/>
        </w:rPr>
      </w:pPr>
      <w:proofErr w:type="gramStart"/>
      <w:r w:rsidRPr="00323835">
        <w:rPr>
          <w:rFonts w:ascii="Times New Roman" w:hAnsi="Times New Roman" w:cs="Times New Roman"/>
          <w:sz w:val="28"/>
          <w:szCs w:val="28"/>
        </w:rPr>
        <w:t>контроль за</w:t>
      </w:r>
      <w:proofErr w:type="gramEnd"/>
      <w:r w:rsidRPr="00323835">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3835" w:rsidRDefault="005A3201" w:rsidP="00323835">
      <w:pPr>
        <w:pStyle w:val="a6"/>
        <w:numPr>
          <w:ilvl w:val="0"/>
          <w:numId w:val="25"/>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принятие решения об удалении Главы сельского поселения в отставку;</w:t>
      </w:r>
    </w:p>
    <w:p w:rsidR="005A3201" w:rsidRPr="00323835" w:rsidRDefault="005A3201" w:rsidP="00323835">
      <w:pPr>
        <w:pStyle w:val="a6"/>
        <w:numPr>
          <w:ilvl w:val="0"/>
          <w:numId w:val="25"/>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 xml:space="preserve">утверждение правил благоустройства территории </w:t>
      </w:r>
      <w:r w:rsidRPr="00323835">
        <w:rPr>
          <w:rFonts w:ascii="Times New Roman" w:hAnsi="Times New Roman" w:cs="Times New Roman"/>
          <w:iCs/>
          <w:sz w:val="28"/>
          <w:szCs w:val="28"/>
        </w:rPr>
        <w:t>сельского поселения</w:t>
      </w:r>
      <w:r w:rsidRPr="00323835">
        <w:rPr>
          <w:rFonts w:ascii="Times New Roman" w:hAnsi="Times New Roman" w:cs="Times New Roman"/>
          <w:sz w:val="28"/>
          <w:szCs w:val="28"/>
        </w:rPr>
        <w:t>.</w:t>
      </w:r>
    </w:p>
    <w:p w:rsidR="00323835" w:rsidRDefault="005A3201" w:rsidP="00323835">
      <w:pPr>
        <w:pStyle w:val="a6"/>
        <w:numPr>
          <w:ilvl w:val="0"/>
          <w:numId w:val="10"/>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323835" w:rsidRDefault="005A3201" w:rsidP="00323835">
      <w:pPr>
        <w:pStyle w:val="a6"/>
        <w:numPr>
          <w:ilvl w:val="0"/>
          <w:numId w:val="10"/>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Сельский Совет народных депутатов подотчетен перед населением сельского поселения.</w:t>
      </w:r>
    </w:p>
    <w:p w:rsidR="00323835" w:rsidRDefault="005A3201" w:rsidP="00323835">
      <w:pPr>
        <w:pStyle w:val="a6"/>
        <w:numPr>
          <w:ilvl w:val="0"/>
          <w:numId w:val="10"/>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lastRenderedPageBreak/>
        <w:t>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323835" w:rsidRDefault="005A3201" w:rsidP="00323835">
      <w:pPr>
        <w:pStyle w:val="a6"/>
        <w:numPr>
          <w:ilvl w:val="0"/>
          <w:numId w:val="10"/>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 xml:space="preserve">Сельский Совет народных депутатов вправе заключать соглашения с районным Советом народных депутатов о передаче контрольно-счетному органу </w:t>
      </w:r>
      <w:r w:rsidR="000A17B5" w:rsidRPr="00323835">
        <w:rPr>
          <w:rFonts w:ascii="Times New Roman" w:hAnsi="Times New Roman" w:cs="Times New Roman"/>
          <w:sz w:val="28"/>
          <w:szCs w:val="28"/>
        </w:rPr>
        <w:t>Покровского</w:t>
      </w:r>
      <w:r w:rsidRPr="00323835">
        <w:rPr>
          <w:rFonts w:ascii="Times New Roman" w:hAnsi="Times New Roman" w:cs="Times New Roman"/>
          <w:sz w:val="28"/>
          <w:szCs w:val="28"/>
        </w:rPr>
        <w:t xml:space="preserve"> района полномочий контрольно-счетного органа поселения по осуществлению внешнего муниципального финансового контроля.</w:t>
      </w:r>
    </w:p>
    <w:p w:rsidR="00323835" w:rsidRDefault="005A3201" w:rsidP="00323835">
      <w:pPr>
        <w:pStyle w:val="a6"/>
        <w:numPr>
          <w:ilvl w:val="0"/>
          <w:numId w:val="10"/>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Сельский Совет народных депутатов обладает правом законодательной инициативы в Орловском областном Совете народных депутатов.</w:t>
      </w:r>
    </w:p>
    <w:p w:rsidR="00323835" w:rsidRDefault="005A3201" w:rsidP="00323835">
      <w:pPr>
        <w:pStyle w:val="a6"/>
        <w:numPr>
          <w:ilvl w:val="0"/>
          <w:numId w:val="10"/>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Сельский Совет народных депутатов может осуществлять свои полномочия, в случае избрания не менее двух третей от устан</w:t>
      </w:r>
      <w:r w:rsidR="00323835">
        <w:rPr>
          <w:rFonts w:ascii="Times New Roman" w:hAnsi="Times New Roman" w:cs="Times New Roman"/>
          <w:sz w:val="28"/>
          <w:szCs w:val="28"/>
        </w:rPr>
        <w:t>овленной численности депутатов.</w:t>
      </w:r>
    </w:p>
    <w:p w:rsidR="00323835" w:rsidRDefault="005A3201" w:rsidP="00323835">
      <w:pPr>
        <w:pStyle w:val="a6"/>
        <w:numPr>
          <w:ilvl w:val="0"/>
          <w:numId w:val="10"/>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Основной формой работы сельского Совета народных депутатов являются заседания.</w:t>
      </w:r>
    </w:p>
    <w:p w:rsidR="00323835" w:rsidRDefault="005A3201" w:rsidP="00323835">
      <w:pPr>
        <w:pStyle w:val="a6"/>
        <w:numPr>
          <w:ilvl w:val="0"/>
          <w:numId w:val="10"/>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5A3201" w:rsidRPr="00323835" w:rsidRDefault="005A3201" w:rsidP="00323835">
      <w:pPr>
        <w:pStyle w:val="a6"/>
        <w:numPr>
          <w:ilvl w:val="0"/>
          <w:numId w:val="10"/>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 xml:space="preserve">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 </w:t>
      </w:r>
    </w:p>
    <w:p w:rsidR="005A3201" w:rsidRPr="005A3201" w:rsidRDefault="005A3201" w:rsidP="005A3201">
      <w:pPr>
        <w:spacing w:after="0" w:line="240" w:lineRule="auto"/>
        <w:ind w:firstLine="709"/>
        <w:jc w:val="both"/>
        <w:rPr>
          <w:rFonts w:ascii="Times New Roman" w:hAnsi="Times New Roman" w:cs="Times New Roman"/>
          <w:sz w:val="28"/>
          <w:szCs w:val="28"/>
        </w:rPr>
      </w:pPr>
      <w:r w:rsidRPr="005A3201">
        <w:rPr>
          <w:rFonts w:ascii="Times New Roman" w:hAnsi="Times New Roman" w:cs="Times New Roman"/>
          <w:sz w:val="28"/>
          <w:szCs w:val="28"/>
        </w:rPr>
        <w:t xml:space="preserve">Первое заседание сельского Совета народных депутатов открывает председатель избирательной комиссии </w:t>
      </w:r>
      <w:proofErr w:type="spellStart"/>
      <w:r w:rsidR="000A17B5">
        <w:rPr>
          <w:rFonts w:ascii="Times New Roman" w:hAnsi="Times New Roman" w:cs="Times New Roman"/>
          <w:sz w:val="28"/>
          <w:szCs w:val="28"/>
        </w:rPr>
        <w:t>Дросковского</w:t>
      </w:r>
      <w:proofErr w:type="spellEnd"/>
      <w:r w:rsidRPr="005A3201">
        <w:rPr>
          <w:rFonts w:ascii="Times New Roman" w:hAnsi="Times New Roman" w:cs="Times New Roman"/>
          <w:sz w:val="28"/>
          <w:szCs w:val="28"/>
        </w:rPr>
        <w:t xml:space="preserve"> сельского поселения, который сообщает о результатах выборов.</w:t>
      </w:r>
    </w:p>
    <w:p w:rsidR="005A3201" w:rsidRPr="005A3201" w:rsidRDefault="005A3201" w:rsidP="005A3201">
      <w:pPr>
        <w:spacing w:after="0" w:line="240" w:lineRule="auto"/>
        <w:ind w:firstLine="709"/>
        <w:jc w:val="both"/>
        <w:rPr>
          <w:rFonts w:ascii="Times New Roman" w:hAnsi="Times New Roman" w:cs="Times New Roman"/>
          <w:sz w:val="28"/>
          <w:szCs w:val="28"/>
        </w:rPr>
      </w:pPr>
      <w:r w:rsidRPr="005A3201">
        <w:rPr>
          <w:rFonts w:ascii="Times New Roman" w:hAnsi="Times New Roman" w:cs="Times New Roman"/>
          <w:sz w:val="28"/>
          <w:szCs w:val="28"/>
        </w:rPr>
        <w:t>После подтверждения полномочий депутатов заседание сельского Совета народных депутатов ведет старейший по возрасту депутат.</w:t>
      </w:r>
    </w:p>
    <w:p w:rsidR="005A3201" w:rsidRPr="00323835" w:rsidRDefault="005A3201" w:rsidP="00323835">
      <w:pPr>
        <w:pStyle w:val="a6"/>
        <w:numPr>
          <w:ilvl w:val="0"/>
          <w:numId w:val="10"/>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 xml:space="preserve">Организацию деятельности сельского Совета народных депутатов осуществляет глава сельского поселения, </w:t>
      </w:r>
      <w:proofErr w:type="gramStart"/>
      <w:r w:rsidRPr="00323835">
        <w:rPr>
          <w:rFonts w:ascii="Times New Roman" w:hAnsi="Times New Roman" w:cs="Times New Roman"/>
          <w:sz w:val="28"/>
          <w:szCs w:val="28"/>
        </w:rPr>
        <w:t>исполняющий</w:t>
      </w:r>
      <w:proofErr w:type="gramEnd"/>
      <w:r w:rsidRPr="00323835">
        <w:rPr>
          <w:rFonts w:ascii="Times New Roman" w:hAnsi="Times New Roman" w:cs="Times New Roman"/>
          <w:sz w:val="28"/>
          <w:szCs w:val="28"/>
        </w:rPr>
        <w:t xml:space="preserve"> полномочия председателя сельского Совета народных депутатов.</w:t>
      </w:r>
    </w:p>
    <w:p w:rsidR="005A3201" w:rsidRPr="005A3201" w:rsidRDefault="005A3201" w:rsidP="005A3201">
      <w:pPr>
        <w:spacing w:after="0" w:line="240" w:lineRule="auto"/>
        <w:ind w:firstLine="709"/>
        <w:jc w:val="both"/>
        <w:rPr>
          <w:rFonts w:ascii="Times New Roman" w:hAnsi="Times New Roman" w:cs="Times New Roman"/>
          <w:sz w:val="28"/>
          <w:szCs w:val="28"/>
        </w:rPr>
      </w:pPr>
      <w:r w:rsidRPr="005A3201">
        <w:rPr>
          <w:rFonts w:ascii="Times New Roman" w:hAnsi="Times New Roman" w:cs="Times New Roman"/>
          <w:sz w:val="28"/>
          <w:szCs w:val="28"/>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323835" w:rsidRDefault="005A3201" w:rsidP="00323835">
      <w:pPr>
        <w:pStyle w:val="a6"/>
        <w:numPr>
          <w:ilvl w:val="0"/>
          <w:numId w:val="10"/>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5A3201" w:rsidRPr="00323835" w:rsidRDefault="005A3201" w:rsidP="00323835">
      <w:pPr>
        <w:pStyle w:val="a6"/>
        <w:numPr>
          <w:ilvl w:val="0"/>
          <w:numId w:val="10"/>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5A3201" w:rsidRPr="000A17B5" w:rsidRDefault="005A3201" w:rsidP="005A3201">
      <w:pPr>
        <w:spacing w:after="0" w:line="240" w:lineRule="auto"/>
        <w:ind w:firstLine="709"/>
        <w:jc w:val="both"/>
        <w:rPr>
          <w:rFonts w:ascii="Times New Roman" w:hAnsi="Times New Roman" w:cs="Times New Roman"/>
          <w:sz w:val="28"/>
          <w:szCs w:val="28"/>
        </w:rPr>
      </w:pPr>
      <w:r w:rsidRPr="000A17B5">
        <w:rPr>
          <w:rFonts w:ascii="Times New Roman" w:hAnsi="Times New Roman" w:cs="Times New Roman"/>
          <w:sz w:val="28"/>
          <w:szCs w:val="28"/>
        </w:rPr>
        <w:lastRenderedPageBreak/>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5A3201" w:rsidRPr="00323835" w:rsidRDefault="005A3201" w:rsidP="00323835">
      <w:pPr>
        <w:pStyle w:val="a6"/>
        <w:numPr>
          <w:ilvl w:val="0"/>
          <w:numId w:val="10"/>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5A3201" w:rsidRPr="005A3201" w:rsidRDefault="005A3201" w:rsidP="005A3201">
      <w:pPr>
        <w:spacing w:after="0" w:line="240" w:lineRule="auto"/>
        <w:ind w:firstLine="709"/>
        <w:jc w:val="both"/>
        <w:rPr>
          <w:rFonts w:ascii="Times New Roman" w:hAnsi="Times New Roman" w:cs="Times New Roman"/>
          <w:sz w:val="28"/>
          <w:szCs w:val="28"/>
        </w:rPr>
      </w:pPr>
      <w:r w:rsidRPr="005A3201">
        <w:rPr>
          <w:rFonts w:ascii="Times New Roman" w:hAnsi="Times New Roman" w:cs="Times New Roman"/>
          <w:sz w:val="28"/>
          <w:szCs w:val="28"/>
        </w:rPr>
        <w:t>Полномочия сельского Совета народных депутатов также прекращаются:</w:t>
      </w:r>
    </w:p>
    <w:p w:rsidR="005A3201" w:rsidRPr="00323835" w:rsidRDefault="005A3201" w:rsidP="00323835">
      <w:pPr>
        <w:pStyle w:val="a6"/>
        <w:numPr>
          <w:ilvl w:val="1"/>
          <w:numId w:val="28"/>
        </w:numPr>
        <w:spacing w:after="0" w:line="240" w:lineRule="auto"/>
        <w:ind w:left="22" w:firstLine="687"/>
        <w:jc w:val="both"/>
        <w:rPr>
          <w:rFonts w:ascii="Times New Roman" w:hAnsi="Times New Roman" w:cs="Times New Roman"/>
          <w:sz w:val="28"/>
          <w:szCs w:val="28"/>
        </w:rPr>
      </w:pPr>
      <w:r w:rsidRPr="00323835">
        <w:rPr>
          <w:rFonts w:ascii="Times New Roman" w:hAnsi="Times New Roman" w:cs="Times New Roman"/>
          <w:sz w:val="28"/>
          <w:szCs w:val="28"/>
        </w:rPr>
        <w:t xml:space="preserve">в случае принятия сельским Советом народных депутатов решения о самороспуске. </w:t>
      </w:r>
    </w:p>
    <w:p w:rsidR="005A3201" w:rsidRPr="005A3201" w:rsidRDefault="005A3201" w:rsidP="005A3201">
      <w:pPr>
        <w:spacing w:after="0" w:line="240" w:lineRule="auto"/>
        <w:ind w:firstLine="709"/>
        <w:jc w:val="both"/>
        <w:rPr>
          <w:rFonts w:ascii="Times New Roman" w:hAnsi="Times New Roman" w:cs="Times New Roman"/>
          <w:sz w:val="28"/>
          <w:szCs w:val="28"/>
        </w:rPr>
      </w:pPr>
      <w:r w:rsidRPr="005A3201">
        <w:rPr>
          <w:rFonts w:ascii="Times New Roman" w:hAnsi="Times New Roman" w:cs="Times New Roman"/>
          <w:sz w:val="28"/>
          <w:szCs w:val="28"/>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323835" w:rsidRDefault="005A3201" w:rsidP="00323835">
      <w:pPr>
        <w:pStyle w:val="a6"/>
        <w:numPr>
          <w:ilvl w:val="0"/>
          <w:numId w:val="28"/>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323835" w:rsidRDefault="005A3201" w:rsidP="00323835">
      <w:pPr>
        <w:pStyle w:val="a6"/>
        <w:numPr>
          <w:ilvl w:val="0"/>
          <w:numId w:val="28"/>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в случае преобразования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323835" w:rsidRDefault="005A3201" w:rsidP="00323835">
      <w:pPr>
        <w:pStyle w:val="a6"/>
        <w:numPr>
          <w:ilvl w:val="0"/>
          <w:numId w:val="28"/>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в случае утраты поселением статуса муниципального образования в связи с его объединением с городским округом;</w:t>
      </w:r>
    </w:p>
    <w:p w:rsidR="00323835" w:rsidRDefault="005A3201" w:rsidP="00323835">
      <w:pPr>
        <w:pStyle w:val="a6"/>
        <w:numPr>
          <w:ilvl w:val="0"/>
          <w:numId w:val="28"/>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757758" w:rsidRPr="00323835" w:rsidRDefault="005A3201" w:rsidP="00323835">
      <w:pPr>
        <w:pStyle w:val="a6"/>
        <w:numPr>
          <w:ilvl w:val="0"/>
          <w:numId w:val="28"/>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 xml:space="preserve">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 </w:t>
      </w:r>
    </w:p>
    <w:p w:rsidR="00323835" w:rsidRDefault="005A3201" w:rsidP="00323835">
      <w:pPr>
        <w:pStyle w:val="a6"/>
        <w:numPr>
          <w:ilvl w:val="0"/>
          <w:numId w:val="10"/>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Досрочное прекращение полномочий сельского Совета народных депутатов влечет досрочное прекращение полномочий его депутатов.</w:t>
      </w:r>
    </w:p>
    <w:p w:rsidR="005A3201" w:rsidRPr="00323835" w:rsidRDefault="005A3201" w:rsidP="00323835">
      <w:pPr>
        <w:pStyle w:val="a6"/>
        <w:numPr>
          <w:ilvl w:val="0"/>
          <w:numId w:val="10"/>
        </w:numPr>
        <w:spacing w:after="0" w:line="240" w:lineRule="auto"/>
        <w:ind w:left="0" w:firstLine="709"/>
        <w:jc w:val="both"/>
        <w:rPr>
          <w:rFonts w:ascii="Times New Roman" w:hAnsi="Times New Roman" w:cs="Times New Roman"/>
          <w:sz w:val="28"/>
          <w:szCs w:val="28"/>
        </w:rPr>
      </w:pPr>
      <w:r w:rsidRPr="00323835">
        <w:rPr>
          <w:rFonts w:ascii="Times New Roman" w:hAnsi="Times New Roman" w:cs="Times New Roman"/>
          <w:sz w:val="28"/>
          <w:szCs w:val="28"/>
        </w:rPr>
        <w:t>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roofErr w:type="gramStart"/>
      <w:r w:rsidRPr="00323835">
        <w:rPr>
          <w:rFonts w:ascii="Times New Roman" w:hAnsi="Times New Roman" w:cs="Times New Roman"/>
          <w:sz w:val="28"/>
          <w:szCs w:val="28"/>
        </w:rPr>
        <w:t>.</w:t>
      </w:r>
      <w:r w:rsidR="00757758" w:rsidRPr="00323835">
        <w:rPr>
          <w:rFonts w:ascii="Times New Roman" w:hAnsi="Times New Roman" w:cs="Times New Roman"/>
          <w:sz w:val="28"/>
          <w:szCs w:val="28"/>
        </w:rPr>
        <w:t>».</w:t>
      </w:r>
      <w:proofErr w:type="gramEnd"/>
    </w:p>
    <w:p w:rsidR="00757758" w:rsidRPr="00757758" w:rsidRDefault="00757758" w:rsidP="00323835">
      <w:pPr>
        <w:pStyle w:val="ConsNormal"/>
        <w:widowControl/>
        <w:numPr>
          <w:ilvl w:val="0"/>
          <w:numId w:val="30"/>
        </w:numPr>
        <w:ind w:left="0" w:firstLine="709"/>
        <w:jc w:val="both"/>
        <w:rPr>
          <w:rFonts w:ascii="Times New Roman" w:hAnsi="Times New Roman" w:cs="Times New Roman"/>
          <w:b/>
          <w:sz w:val="28"/>
          <w:szCs w:val="28"/>
        </w:rPr>
      </w:pPr>
      <w:r w:rsidRPr="00757758">
        <w:rPr>
          <w:rFonts w:ascii="Times New Roman" w:hAnsi="Times New Roman" w:cs="Times New Roman"/>
          <w:b/>
          <w:sz w:val="28"/>
          <w:szCs w:val="28"/>
        </w:rPr>
        <w:t>часть 1</w:t>
      </w:r>
      <w:r w:rsidRPr="00757758">
        <w:rPr>
          <w:rFonts w:ascii="Times New Roman" w:hAnsi="Times New Roman" w:cs="Times New Roman"/>
          <w:sz w:val="28"/>
          <w:szCs w:val="28"/>
        </w:rPr>
        <w:t xml:space="preserve"> </w:t>
      </w:r>
      <w:r w:rsidRPr="00757758">
        <w:rPr>
          <w:rFonts w:ascii="Times New Roman" w:hAnsi="Times New Roman" w:cs="Times New Roman"/>
          <w:b/>
          <w:bCs/>
          <w:sz w:val="28"/>
          <w:szCs w:val="28"/>
        </w:rPr>
        <w:t>с</w:t>
      </w:r>
      <w:r w:rsidRPr="00757758">
        <w:rPr>
          <w:rFonts w:ascii="Times New Roman" w:hAnsi="Times New Roman" w:cs="Times New Roman"/>
          <w:b/>
          <w:sz w:val="28"/>
          <w:szCs w:val="28"/>
        </w:rPr>
        <w:t>татьи 22 Устава дополнить</w:t>
      </w:r>
      <w:r w:rsidRPr="00757758">
        <w:rPr>
          <w:rFonts w:ascii="Times New Roman" w:hAnsi="Times New Roman" w:cs="Times New Roman"/>
          <w:sz w:val="28"/>
          <w:szCs w:val="28"/>
        </w:rPr>
        <w:t xml:space="preserve"> </w:t>
      </w:r>
      <w:r w:rsidRPr="00757758">
        <w:rPr>
          <w:rFonts w:ascii="Times New Roman" w:hAnsi="Times New Roman" w:cs="Times New Roman"/>
          <w:b/>
          <w:sz w:val="28"/>
          <w:szCs w:val="28"/>
        </w:rPr>
        <w:t>абзацем 2 следующего содержания</w:t>
      </w:r>
      <w:r w:rsidRPr="00757758">
        <w:rPr>
          <w:rFonts w:ascii="Times New Roman" w:hAnsi="Times New Roman" w:cs="Times New Roman"/>
          <w:b/>
          <w:bCs/>
          <w:sz w:val="28"/>
          <w:szCs w:val="28"/>
        </w:rPr>
        <w:t>:</w:t>
      </w:r>
    </w:p>
    <w:p w:rsidR="00757758" w:rsidRDefault="00757758" w:rsidP="00757758">
      <w:pPr>
        <w:spacing w:after="0" w:line="240" w:lineRule="auto"/>
        <w:ind w:firstLine="709"/>
        <w:jc w:val="both"/>
        <w:rPr>
          <w:rFonts w:ascii="Times New Roman" w:hAnsi="Times New Roman" w:cs="Times New Roman"/>
          <w:sz w:val="28"/>
          <w:szCs w:val="28"/>
        </w:rPr>
      </w:pPr>
      <w:r w:rsidRPr="00757758">
        <w:rPr>
          <w:rFonts w:ascii="Times New Roman" w:hAnsi="Times New Roman" w:cs="Times New Roman"/>
          <w:sz w:val="28"/>
          <w:szCs w:val="28"/>
        </w:rPr>
        <w:t>«Заместитель председателя сельского Совета народных депутатов избирается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roofErr w:type="gramStart"/>
      <w:r w:rsidRPr="00757758">
        <w:rPr>
          <w:rFonts w:ascii="Times New Roman" w:hAnsi="Times New Roman" w:cs="Times New Roman"/>
          <w:sz w:val="28"/>
          <w:szCs w:val="28"/>
        </w:rPr>
        <w:t>.»</w:t>
      </w:r>
      <w:r>
        <w:rPr>
          <w:rFonts w:ascii="Times New Roman" w:hAnsi="Times New Roman" w:cs="Times New Roman"/>
          <w:sz w:val="28"/>
          <w:szCs w:val="28"/>
        </w:rPr>
        <w:t>.</w:t>
      </w:r>
      <w:proofErr w:type="gramEnd"/>
    </w:p>
    <w:p w:rsidR="00757758" w:rsidRPr="00C642F0" w:rsidRDefault="00AA15D6" w:rsidP="00C642F0">
      <w:pPr>
        <w:pStyle w:val="a6"/>
        <w:numPr>
          <w:ilvl w:val="0"/>
          <w:numId w:val="30"/>
        </w:numPr>
        <w:spacing w:after="0" w:line="240" w:lineRule="auto"/>
        <w:ind w:left="0" w:firstLine="709"/>
        <w:jc w:val="both"/>
        <w:rPr>
          <w:rFonts w:ascii="Times New Roman" w:hAnsi="Times New Roman" w:cs="Times New Roman"/>
          <w:b/>
          <w:sz w:val="28"/>
          <w:szCs w:val="28"/>
        </w:rPr>
      </w:pPr>
      <w:r w:rsidRPr="00C642F0">
        <w:rPr>
          <w:rFonts w:ascii="Times New Roman" w:hAnsi="Times New Roman" w:cs="Times New Roman"/>
          <w:b/>
          <w:bCs/>
          <w:sz w:val="28"/>
          <w:szCs w:val="28"/>
        </w:rPr>
        <w:lastRenderedPageBreak/>
        <w:t>С</w:t>
      </w:r>
      <w:r w:rsidRPr="00C642F0">
        <w:rPr>
          <w:rFonts w:ascii="Times New Roman" w:hAnsi="Times New Roman" w:cs="Times New Roman"/>
          <w:b/>
          <w:sz w:val="28"/>
          <w:szCs w:val="28"/>
        </w:rPr>
        <w:t>татью 2</w:t>
      </w:r>
      <w:r w:rsidR="001B0D5C" w:rsidRPr="00C642F0">
        <w:rPr>
          <w:rFonts w:ascii="Times New Roman" w:hAnsi="Times New Roman" w:cs="Times New Roman"/>
          <w:b/>
          <w:sz w:val="28"/>
          <w:szCs w:val="28"/>
        </w:rPr>
        <w:t>3</w:t>
      </w:r>
      <w:r w:rsidRPr="00C642F0">
        <w:rPr>
          <w:rFonts w:ascii="Times New Roman" w:hAnsi="Times New Roman" w:cs="Times New Roman"/>
          <w:b/>
          <w:sz w:val="28"/>
          <w:szCs w:val="28"/>
        </w:rPr>
        <w:t>:</w:t>
      </w:r>
    </w:p>
    <w:p w:rsidR="001B0D5C" w:rsidRPr="00C642F0" w:rsidRDefault="001B0D5C" w:rsidP="00C642F0">
      <w:pPr>
        <w:pStyle w:val="a6"/>
        <w:numPr>
          <w:ilvl w:val="0"/>
          <w:numId w:val="31"/>
        </w:numPr>
        <w:spacing w:after="0" w:line="240" w:lineRule="auto"/>
        <w:ind w:left="0" w:firstLine="709"/>
        <w:jc w:val="both"/>
        <w:rPr>
          <w:rFonts w:ascii="Times New Roman" w:hAnsi="Times New Roman" w:cs="Times New Roman"/>
          <w:b/>
          <w:sz w:val="28"/>
          <w:szCs w:val="28"/>
        </w:rPr>
      </w:pPr>
      <w:r w:rsidRPr="00C642F0">
        <w:rPr>
          <w:rFonts w:ascii="Times New Roman" w:hAnsi="Times New Roman" w:cs="Times New Roman"/>
          <w:b/>
          <w:sz w:val="28"/>
          <w:szCs w:val="28"/>
        </w:rPr>
        <w:t>дополнить частью 3.1. следующего содержания:</w:t>
      </w:r>
    </w:p>
    <w:p w:rsidR="00AA15D6" w:rsidRPr="00AA15D6" w:rsidRDefault="00AA15D6" w:rsidP="001B0D5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0D5C">
        <w:rPr>
          <w:rFonts w:ascii="Times New Roman" w:hAnsi="Times New Roman" w:cs="Times New Roman"/>
          <w:sz w:val="28"/>
          <w:szCs w:val="28"/>
        </w:rPr>
        <w:t xml:space="preserve">3.1. </w:t>
      </w:r>
      <w:proofErr w:type="gramStart"/>
      <w:r w:rsidRPr="00AA15D6">
        <w:rPr>
          <w:rFonts w:ascii="Times New Roman" w:hAnsi="Times New Roman" w:cs="Times New Roman"/>
          <w:sz w:val="28"/>
          <w:szCs w:val="28"/>
        </w:rPr>
        <w:t>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w:t>
      </w:r>
      <w:proofErr w:type="gramEnd"/>
      <w:r w:rsidRPr="00AA15D6">
        <w:rPr>
          <w:rFonts w:ascii="Times New Roman" w:hAnsi="Times New Roman" w:cs="Times New Roman"/>
          <w:sz w:val="28"/>
          <w:szCs w:val="28"/>
        </w:rPr>
        <w:t xml:space="preserve"> </w:t>
      </w:r>
      <w:proofErr w:type="gramStart"/>
      <w:r w:rsidRPr="00AA15D6">
        <w:rPr>
          <w:rFonts w:ascii="Times New Roman" w:hAnsi="Times New Roman" w:cs="Times New Roman"/>
          <w:sz w:val="28"/>
          <w:szCs w:val="28"/>
        </w:rPr>
        <w:t>принципах</w:t>
      </w:r>
      <w:proofErr w:type="gramEnd"/>
      <w:r w:rsidRPr="00AA15D6">
        <w:rPr>
          <w:rFonts w:ascii="Times New Roman" w:hAnsi="Times New Roman" w:cs="Times New Roman"/>
          <w:sz w:val="28"/>
          <w:szCs w:val="28"/>
        </w:rPr>
        <w:t xml:space="preserve"> организации местного самоуправления в Российской Федерации».</w:t>
      </w:r>
    </w:p>
    <w:p w:rsidR="00AA15D6" w:rsidRDefault="00AA15D6" w:rsidP="00AA15D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A15D6">
        <w:rPr>
          <w:rFonts w:ascii="Times New Roman" w:hAnsi="Times New Roman" w:cs="Times New Roman"/>
          <w:sz w:val="28"/>
          <w:szCs w:val="28"/>
        </w:rPr>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w:t>
      </w:r>
      <w:r>
        <w:rPr>
          <w:rFonts w:ascii="Times New Roman" w:hAnsi="Times New Roman" w:cs="Times New Roman"/>
          <w:sz w:val="28"/>
          <w:szCs w:val="28"/>
        </w:rPr>
        <w:t xml:space="preserve"> </w:t>
      </w:r>
      <w:r w:rsidRPr="00AA15D6">
        <w:rPr>
          <w:rFonts w:ascii="Times New Roman" w:hAnsi="Times New Roman" w:cs="Times New Roman"/>
          <w:sz w:val="28"/>
          <w:szCs w:val="28"/>
        </w:rPr>
        <w:t>«Об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roofErr w:type="gramStart"/>
      <w:r w:rsidRPr="00AA15D6">
        <w:rPr>
          <w:rFonts w:ascii="Times New Roman" w:hAnsi="Times New Roman" w:cs="Times New Roman"/>
          <w:sz w:val="28"/>
          <w:szCs w:val="28"/>
        </w:rPr>
        <w:t>.</w:t>
      </w:r>
      <w:r w:rsidR="001B0D5C">
        <w:rPr>
          <w:rFonts w:ascii="Times New Roman" w:hAnsi="Times New Roman" w:cs="Times New Roman"/>
          <w:sz w:val="28"/>
          <w:szCs w:val="28"/>
        </w:rPr>
        <w:t>»;</w:t>
      </w:r>
      <w:proofErr w:type="gramEnd"/>
    </w:p>
    <w:p w:rsidR="001B0D5C" w:rsidRPr="00C642F0" w:rsidRDefault="001B0D5C" w:rsidP="00C642F0">
      <w:pPr>
        <w:pStyle w:val="a6"/>
        <w:numPr>
          <w:ilvl w:val="0"/>
          <w:numId w:val="31"/>
        </w:numPr>
        <w:autoSpaceDE w:val="0"/>
        <w:autoSpaceDN w:val="0"/>
        <w:adjustRightInd w:val="0"/>
        <w:spacing w:after="0" w:line="240" w:lineRule="auto"/>
        <w:ind w:left="0" w:firstLine="709"/>
        <w:jc w:val="both"/>
        <w:outlineLvl w:val="1"/>
        <w:rPr>
          <w:rFonts w:ascii="Times New Roman" w:hAnsi="Times New Roman" w:cs="Times New Roman"/>
          <w:b/>
          <w:sz w:val="28"/>
          <w:szCs w:val="28"/>
        </w:rPr>
      </w:pPr>
      <w:r w:rsidRPr="00C642F0">
        <w:rPr>
          <w:rFonts w:ascii="Times New Roman" w:hAnsi="Times New Roman" w:cs="Times New Roman"/>
          <w:b/>
          <w:sz w:val="28"/>
          <w:szCs w:val="28"/>
        </w:rPr>
        <w:t>пункт 11 части 4 изложить в новой редакции:</w:t>
      </w:r>
    </w:p>
    <w:p w:rsidR="00AA15D6" w:rsidRDefault="001B0D5C" w:rsidP="001B0D5C">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1B0D5C">
        <w:rPr>
          <w:rFonts w:ascii="Times New Roman" w:hAnsi="Times New Roman" w:cs="Times New Roman"/>
          <w:sz w:val="28"/>
          <w:szCs w:val="28"/>
        </w:rPr>
        <w:t>«11)</w:t>
      </w:r>
      <w:r>
        <w:rPr>
          <w:rFonts w:ascii="Times New Roman" w:hAnsi="Times New Roman" w:cs="Times New Roman"/>
          <w:sz w:val="28"/>
          <w:szCs w:val="28"/>
        </w:rPr>
        <w:t xml:space="preserve"> </w:t>
      </w:r>
      <w:r w:rsidR="00AA15D6" w:rsidRPr="00AA15D6">
        <w:rPr>
          <w:rFonts w:ascii="Times New Roman" w:hAnsi="Times New Roman" w:cs="Times New Roman"/>
          <w:sz w:val="28"/>
          <w:szCs w:val="28"/>
        </w:rPr>
        <w:t xml:space="preserve">несоблюдения ограничений, запретов, неисполнения обязанностей, установленных Федеральным </w:t>
      </w:r>
      <w:hyperlink r:id="rId11" w:history="1">
        <w:r w:rsidR="00AA15D6" w:rsidRPr="00AA15D6">
          <w:rPr>
            <w:rFonts w:ascii="Times New Roman" w:hAnsi="Times New Roman" w:cs="Times New Roman"/>
            <w:sz w:val="28"/>
            <w:szCs w:val="28"/>
          </w:rPr>
          <w:t>законом</w:t>
        </w:r>
      </w:hyperlink>
      <w:r w:rsidR="00AA15D6" w:rsidRPr="00AA15D6">
        <w:rPr>
          <w:rFonts w:ascii="Times New Roman" w:hAnsi="Times New Roman" w:cs="Times New Roman"/>
          <w:sz w:val="28"/>
          <w:szCs w:val="28"/>
        </w:rPr>
        <w:t xml:space="preserve"> от 25.12.2008 № 273-ФЗ «О противодействии коррупции», Федеральным </w:t>
      </w:r>
      <w:hyperlink r:id="rId12" w:history="1">
        <w:r w:rsidR="00AA15D6" w:rsidRPr="00AA15D6">
          <w:rPr>
            <w:rFonts w:ascii="Times New Roman" w:hAnsi="Times New Roman" w:cs="Times New Roman"/>
            <w:sz w:val="28"/>
            <w:szCs w:val="28"/>
          </w:rPr>
          <w:t>законом</w:t>
        </w:r>
      </w:hyperlink>
      <w:r w:rsidR="00AA15D6" w:rsidRPr="00AA15D6">
        <w:rPr>
          <w:rFonts w:ascii="Times New Roman" w:hAnsi="Times New Roman" w:cs="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00AA15D6" w:rsidRPr="00AA15D6">
          <w:rPr>
            <w:rFonts w:ascii="Times New Roman" w:hAnsi="Times New Roman" w:cs="Times New Roman"/>
            <w:sz w:val="28"/>
            <w:szCs w:val="28"/>
          </w:rPr>
          <w:t>законом</w:t>
        </w:r>
      </w:hyperlink>
      <w:r w:rsidR="00AA15D6" w:rsidRPr="00AA15D6">
        <w:rPr>
          <w:rFonts w:ascii="Times New Roman" w:hAnsi="Times New Roman" w:cs="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00AA15D6" w:rsidRPr="00AA15D6">
        <w:rPr>
          <w:rFonts w:ascii="Times New Roman" w:hAnsi="Times New Roman" w:cs="Times New Roman"/>
          <w:sz w:val="28"/>
          <w:szCs w:val="28"/>
        </w:rPr>
        <w:t xml:space="preserve"> пределами территории Российской Федерации, владеть и (или) пользоваться иностранными финансовыми инструментами</w:t>
      </w:r>
      <w:r w:rsidR="00AA15D6" w:rsidRPr="001B0D5C">
        <w:rPr>
          <w:rFonts w:ascii="Times New Roman" w:hAnsi="Times New Roman" w:cs="Times New Roman"/>
          <w:sz w:val="28"/>
          <w:szCs w:val="28"/>
        </w:rPr>
        <w:t>», если иное не предусмотрено Федеральным законом «Об общих принципах организации местного самоуправления в Российской Федерации</w:t>
      </w:r>
      <w:proofErr w:type="gramStart"/>
      <w:r>
        <w:rPr>
          <w:rFonts w:ascii="Times New Roman" w:hAnsi="Times New Roman" w:cs="Times New Roman"/>
          <w:sz w:val="28"/>
          <w:szCs w:val="28"/>
        </w:rPr>
        <w:t>;</w:t>
      </w:r>
      <w:r w:rsidR="00AA15D6" w:rsidRPr="001B0D5C">
        <w:rPr>
          <w:rFonts w:ascii="Times New Roman" w:hAnsi="Times New Roman" w:cs="Times New Roman"/>
          <w:sz w:val="28"/>
          <w:szCs w:val="28"/>
        </w:rPr>
        <w:t>»</w:t>
      </w:r>
      <w:proofErr w:type="gramEnd"/>
      <w:r w:rsidR="00AA15D6" w:rsidRPr="001B0D5C">
        <w:rPr>
          <w:rFonts w:ascii="Times New Roman" w:hAnsi="Times New Roman" w:cs="Times New Roman"/>
          <w:sz w:val="28"/>
          <w:szCs w:val="28"/>
        </w:rPr>
        <w:t>;</w:t>
      </w:r>
    </w:p>
    <w:p w:rsidR="00441D19" w:rsidRPr="00C642F0" w:rsidRDefault="00441D19" w:rsidP="00C642F0">
      <w:pPr>
        <w:pStyle w:val="a6"/>
        <w:numPr>
          <w:ilvl w:val="0"/>
          <w:numId w:val="31"/>
        </w:numPr>
        <w:autoSpaceDE w:val="0"/>
        <w:autoSpaceDN w:val="0"/>
        <w:adjustRightInd w:val="0"/>
        <w:spacing w:after="0" w:line="240" w:lineRule="auto"/>
        <w:ind w:left="0" w:firstLine="709"/>
        <w:jc w:val="both"/>
        <w:outlineLvl w:val="1"/>
        <w:rPr>
          <w:rFonts w:ascii="Times New Roman" w:hAnsi="Times New Roman" w:cs="Times New Roman"/>
          <w:b/>
          <w:sz w:val="28"/>
          <w:szCs w:val="28"/>
        </w:rPr>
      </w:pPr>
      <w:r w:rsidRPr="00C642F0">
        <w:rPr>
          <w:rFonts w:ascii="Times New Roman" w:hAnsi="Times New Roman" w:cs="Times New Roman"/>
          <w:b/>
          <w:sz w:val="28"/>
          <w:szCs w:val="28"/>
        </w:rPr>
        <w:t xml:space="preserve">часть 7 </w:t>
      </w:r>
      <w:r w:rsidR="00484FB7" w:rsidRPr="00C642F0">
        <w:rPr>
          <w:rFonts w:ascii="Times New Roman" w:hAnsi="Times New Roman" w:cs="Times New Roman"/>
          <w:b/>
          <w:sz w:val="28"/>
          <w:szCs w:val="28"/>
        </w:rPr>
        <w:t>дополнить абзацем следующего содержания</w:t>
      </w:r>
      <w:r w:rsidR="009A0C69" w:rsidRPr="00C642F0">
        <w:rPr>
          <w:rFonts w:ascii="Times New Roman" w:hAnsi="Times New Roman" w:cs="Times New Roman"/>
          <w:b/>
          <w:sz w:val="28"/>
          <w:szCs w:val="28"/>
        </w:rPr>
        <w:t>:</w:t>
      </w:r>
    </w:p>
    <w:p w:rsidR="009A0C69" w:rsidRDefault="009A0C69" w:rsidP="009A0C69">
      <w:pPr>
        <w:spacing w:after="0" w:line="240" w:lineRule="auto"/>
        <w:ind w:firstLine="709"/>
        <w:jc w:val="both"/>
        <w:rPr>
          <w:rFonts w:ascii="Times New Roman" w:hAnsi="Times New Roman" w:cs="Times New Roman"/>
          <w:sz w:val="28"/>
          <w:szCs w:val="28"/>
        </w:rPr>
      </w:pPr>
      <w:r w:rsidRPr="009A0C69">
        <w:rPr>
          <w:rFonts w:ascii="Times New Roman" w:hAnsi="Times New Roman" w:cs="Times New Roman"/>
          <w:sz w:val="28"/>
          <w:szCs w:val="28"/>
        </w:rPr>
        <w:t>«</w:t>
      </w:r>
      <w:r w:rsidRPr="009A0C69">
        <w:rPr>
          <w:rFonts w:ascii="Times New Roman" w:hAnsi="Times New Roman" w:cs="Times New Roman"/>
          <w:iCs/>
          <w:sz w:val="28"/>
        </w:rPr>
        <w:t>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два</w:t>
      </w:r>
      <w:r w:rsidRPr="009A0C69">
        <w:rPr>
          <w:rFonts w:ascii="Times New Roman" w:hAnsi="Times New Roman" w:cs="Times New Roman"/>
          <w:i/>
          <w:iCs/>
          <w:sz w:val="28"/>
        </w:rPr>
        <w:t xml:space="preserve"> </w:t>
      </w:r>
      <w:r w:rsidRPr="009A0C69">
        <w:rPr>
          <w:rFonts w:ascii="Times New Roman" w:hAnsi="Times New Roman" w:cs="Times New Roman"/>
          <w:iCs/>
          <w:sz w:val="28"/>
        </w:rPr>
        <w:t xml:space="preserve"> рабочих дня в месяц</w:t>
      </w:r>
      <w:proofErr w:type="gramStart"/>
      <w:r w:rsidRPr="009A0C69">
        <w:rPr>
          <w:rFonts w:ascii="Times New Roman" w:hAnsi="Times New Roman" w:cs="Times New Roman"/>
          <w:iCs/>
          <w:sz w:val="28"/>
        </w:rPr>
        <w:t>.</w:t>
      </w:r>
      <w:r>
        <w:rPr>
          <w:rFonts w:ascii="Times New Roman" w:hAnsi="Times New Roman" w:cs="Times New Roman"/>
          <w:sz w:val="28"/>
          <w:szCs w:val="28"/>
        </w:rPr>
        <w:t>».</w:t>
      </w:r>
      <w:proofErr w:type="gramEnd"/>
    </w:p>
    <w:p w:rsidR="001B119E" w:rsidRPr="001B119E" w:rsidRDefault="001B119E" w:rsidP="00C642F0">
      <w:pPr>
        <w:pStyle w:val="ConsNormal"/>
        <w:widowControl/>
        <w:numPr>
          <w:ilvl w:val="0"/>
          <w:numId w:val="33"/>
        </w:numPr>
        <w:ind w:left="0" w:firstLine="709"/>
        <w:jc w:val="both"/>
        <w:rPr>
          <w:rFonts w:ascii="Times New Roman" w:hAnsi="Times New Roman" w:cs="Times New Roman"/>
          <w:b/>
          <w:sz w:val="28"/>
          <w:szCs w:val="28"/>
        </w:rPr>
      </w:pPr>
      <w:r w:rsidRPr="001B119E">
        <w:rPr>
          <w:rFonts w:ascii="Times New Roman" w:hAnsi="Times New Roman" w:cs="Times New Roman"/>
          <w:b/>
          <w:bCs/>
          <w:sz w:val="28"/>
          <w:szCs w:val="28"/>
        </w:rPr>
        <w:t>с</w:t>
      </w:r>
      <w:r w:rsidRPr="001B119E">
        <w:rPr>
          <w:rFonts w:ascii="Times New Roman" w:hAnsi="Times New Roman" w:cs="Times New Roman"/>
          <w:b/>
          <w:sz w:val="28"/>
          <w:szCs w:val="28"/>
        </w:rPr>
        <w:t>татью 24 Устава</w:t>
      </w:r>
      <w:r w:rsidRPr="001B119E">
        <w:rPr>
          <w:rFonts w:ascii="Times New Roman" w:hAnsi="Times New Roman" w:cs="Times New Roman"/>
          <w:sz w:val="28"/>
          <w:szCs w:val="28"/>
        </w:rPr>
        <w:t xml:space="preserve"> </w:t>
      </w:r>
      <w:r w:rsidRPr="001B119E">
        <w:rPr>
          <w:rFonts w:ascii="Times New Roman" w:hAnsi="Times New Roman" w:cs="Times New Roman"/>
          <w:b/>
          <w:sz w:val="28"/>
          <w:szCs w:val="28"/>
        </w:rPr>
        <w:t>дополнить частями 5.1, 11 следующего содержания</w:t>
      </w:r>
      <w:r w:rsidRPr="001B119E">
        <w:rPr>
          <w:rFonts w:ascii="Times New Roman" w:hAnsi="Times New Roman" w:cs="Times New Roman"/>
          <w:b/>
          <w:bCs/>
          <w:sz w:val="28"/>
          <w:szCs w:val="28"/>
        </w:rPr>
        <w:t>:</w:t>
      </w:r>
    </w:p>
    <w:p w:rsidR="001B119E" w:rsidRPr="001B119E" w:rsidRDefault="001B119E" w:rsidP="00C642F0">
      <w:pPr>
        <w:pStyle w:val="ConsNormal"/>
        <w:widowControl/>
        <w:numPr>
          <w:ilvl w:val="0"/>
          <w:numId w:val="34"/>
        </w:numPr>
        <w:ind w:left="0" w:firstLine="709"/>
        <w:jc w:val="both"/>
        <w:rPr>
          <w:rFonts w:ascii="Times New Roman" w:hAnsi="Times New Roman" w:cs="Times New Roman"/>
          <w:sz w:val="28"/>
          <w:szCs w:val="28"/>
        </w:rPr>
      </w:pPr>
      <w:r w:rsidRPr="001B119E">
        <w:rPr>
          <w:rFonts w:ascii="Times New Roman" w:hAnsi="Times New Roman" w:cs="Times New Roman"/>
          <w:sz w:val="28"/>
          <w:szCs w:val="28"/>
        </w:rPr>
        <w:t xml:space="preserve">«5.1. </w:t>
      </w:r>
      <w:proofErr w:type="gramStart"/>
      <w:r w:rsidRPr="001B119E">
        <w:rPr>
          <w:rFonts w:ascii="Times New Roman" w:hAnsi="Times New Roman" w:cs="Times New Roman"/>
          <w:sz w:val="28"/>
          <w:szCs w:val="28"/>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w:t>
      </w:r>
      <w:proofErr w:type="gramEnd"/>
      <w:r w:rsidRPr="001B119E">
        <w:rPr>
          <w:rFonts w:ascii="Times New Roman" w:hAnsi="Times New Roman" w:cs="Times New Roman"/>
          <w:sz w:val="28"/>
          <w:szCs w:val="28"/>
        </w:rPr>
        <w:t xml:space="preserve"> года № 131-ФЗ «Об общих принципах организации местного самоуправления в Российской Федерации».</w:t>
      </w:r>
    </w:p>
    <w:p w:rsidR="001B119E" w:rsidRPr="001B119E" w:rsidRDefault="001B119E" w:rsidP="001B119E">
      <w:pPr>
        <w:spacing w:after="0" w:line="240" w:lineRule="auto"/>
        <w:ind w:firstLine="709"/>
        <w:jc w:val="both"/>
        <w:rPr>
          <w:rFonts w:ascii="Times New Roman" w:hAnsi="Times New Roman" w:cs="Times New Roman"/>
          <w:sz w:val="28"/>
          <w:szCs w:val="28"/>
        </w:rPr>
      </w:pPr>
      <w:r w:rsidRPr="001B119E">
        <w:rPr>
          <w:rFonts w:ascii="Times New Roman" w:hAnsi="Times New Roman" w:cs="Times New Roman"/>
          <w:sz w:val="28"/>
          <w:szCs w:val="28"/>
        </w:rPr>
        <w:lastRenderedPageBreak/>
        <w:t>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1B119E" w:rsidRPr="00C642F0" w:rsidRDefault="001B119E" w:rsidP="00C642F0">
      <w:pPr>
        <w:pStyle w:val="a6"/>
        <w:numPr>
          <w:ilvl w:val="0"/>
          <w:numId w:val="34"/>
        </w:numPr>
        <w:spacing w:after="0" w:line="240" w:lineRule="auto"/>
        <w:ind w:left="0" w:firstLine="709"/>
        <w:jc w:val="both"/>
        <w:rPr>
          <w:rFonts w:ascii="Times New Roman" w:hAnsi="Times New Roman" w:cs="Times New Roman"/>
          <w:sz w:val="28"/>
          <w:szCs w:val="28"/>
        </w:rPr>
      </w:pPr>
      <w:r w:rsidRPr="00C642F0">
        <w:rPr>
          <w:rFonts w:ascii="Times New Roman" w:hAnsi="Times New Roman" w:cs="Times New Roman"/>
          <w:sz w:val="28"/>
          <w:szCs w:val="28"/>
        </w:rPr>
        <w:t xml:space="preserve">«11. </w:t>
      </w:r>
      <w:proofErr w:type="gramStart"/>
      <w:r w:rsidRPr="00C642F0">
        <w:rPr>
          <w:rFonts w:ascii="Times New Roman" w:hAnsi="Times New Roman" w:cs="Times New Roman"/>
          <w:sz w:val="28"/>
          <w:szCs w:val="28"/>
        </w:rPr>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случае прекращение полномочий по основаниям, предусмотренным  частью  5.1 статьи 40 Федерального</w:t>
      </w:r>
      <w:proofErr w:type="gramEnd"/>
      <w:r w:rsidRPr="00C642F0">
        <w:rPr>
          <w:rFonts w:ascii="Times New Roman" w:hAnsi="Times New Roman" w:cs="Times New Roman"/>
          <w:sz w:val="28"/>
          <w:szCs w:val="28"/>
        </w:rPr>
        <w:t xml:space="preserve"> закона «Об общих принципах организации местного самоуправления в Российской Федерации</w:t>
      </w:r>
      <w:proofErr w:type="gramStart"/>
      <w:r w:rsidRPr="00C642F0">
        <w:rPr>
          <w:rFonts w:ascii="Times New Roman" w:hAnsi="Times New Roman" w:cs="Times New Roman"/>
          <w:sz w:val="28"/>
          <w:szCs w:val="28"/>
        </w:rPr>
        <w:t>.».</w:t>
      </w:r>
      <w:proofErr w:type="gramEnd"/>
    </w:p>
    <w:p w:rsidR="001B119E" w:rsidRPr="003E28A4" w:rsidRDefault="001B119E" w:rsidP="00C642F0">
      <w:pPr>
        <w:pStyle w:val="ConsNormal"/>
        <w:widowControl/>
        <w:numPr>
          <w:ilvl w:val="0"/>
          <w:numId w:val="36"/>
        </w:numPr>
        <w:ind w:left="0" w:firstLine="709"/>
        <w:jc w:val="both"/>
        <w:rPr>
          <w:rFonts w:ascii="Times New Roman" w:hAnsi="Times New Roman" w:cs="Times New Roman"/>
          <w:b/>
          <w:sz w:val="28"/>
          <w:szCs w:val="28"/>
        </w:rPr>
      </w:pPr>
      <w:r w:rsidRPr="001B119E">
        <w:rPr>
          <w:rFonts w:ascii="Times New Roman" w:hAnsi="Times New Roman" w:cs="Times New Roman"/>
          <w:b/>
          <w:bCs/>
          <w:sz w:val="28"/>
          <w:szCs w:val="28"/>
        </w:rPr>
        <w:t>с</w:t>
      </w:r>
      <w:r w:rsidRPr="001B119E">
        <w:rPr>
          <w:rFonts w:ascii="Times New Roman" w:hAnsi="Times New Roman" w:cs="Times New Roman"/>
          <w:b/>
          <w:sz w:val="28"/>
          <w:szCs w:val="28"/>
        </w:rPr>
        <w:t>татью</w:t>
      </w:r>
      <w:r>
        <w:rPr>
          <w:rFonts w:ascii="Times New Roman" w:hAnsi="Times New Roman" w:cs="Times New Roman"/>
          <w:b/>
          <w:sz w:val="28"/>
          <w:szCs w:val="28"/>
        </w:rPr>
        <w:t xml:space="preserve"> 25 Устава</w:t>
      </w:r>
      <w:r w:rsidRPr="00F83160">
        <w:rPr>
          <w:rFonts w:ascii="Times New Roman" w:hAnsi="Times New Roman" w:cs="Times New Roman"/>
          <w:b/>
          <w:sz w:val="28"/>
          <w:szCs w:val="28"/>
        </w:rPr>
        <w:t xml:space="preserve"> дополнить частью 3 следующего содержания</w:t>
      </w:r>
      <w:r w:rsidRPr="00F83160">
        <w:rPr>
          <w:rFonts w:ascii="Times New Roman" w:hAnsi="Times New Roman" w:cs="Times New Roman"/>
          <w:b/>
          <w:bCs/>
          <w:sz w:val="28"/>
          <w:szCs w:val="28"/>
        </w:rPr>
        <w:t>:</w:t>
      </w:r>
    </w:p>
    <w:p w:rsidR="001B119E" w:rsidRPr="00F83160" w:rsidRDefault="001B119E" w:rsidP="001B119E">
      <w:pPr>
        <w:spacing w:after="0" w:line="240" w:lineRule="auto"/>
        <w:ind w:firstLine="709"/>
        <w:jc w:val="both"/>
        <w:rPr>
          <w:rFonts w:ascii="Times New Roman" w:hAnsi="Times New Roman" w:cs="Times New Roman"/>
          <w:sz w:val="28"/>
          <w:szCs w:val="28"/>
        </w:rPr>
      </w:pPr>
      <w:r w:rsidRPr="00F83160">
        <w:rPr>
          <w:b/>
          <w:sz w:val="28"/>
          <w:szCs w:val="28"/>
        </w:rPr>
        <w:t xml:space="preserve"> </w:t>
      </w:r>
      <w:r>
        <w:rPr>
          <w:rFonts w:ascii="Times New Roman" w:hAnsi="Times New Roman" w:cs="Times New Roman"/>
          <w:sz w:val="28"/>
          <w:szCs w:val="28"/>
        </w:rPr>
        <w:t>«</w:t>
      </w:r>
      <w:r w:rsidRPr="00F83160">
        <w:rPr>
          <w:rFonts w:ascii="Times New Roman" w:hAnsi="Times New Roman" w:cs="Times New Roman"/>
          <w:sz w:val="28"/>
          <w:szCs w:val="28"/>
        </w:rPr>
        <w:t>3. В случае досрочного прекращения полномочий главы сельского поселения избрание главы сельского поселения сельским Советом из своего состава осуществляется не позднее чем через шесть месяцев со дня такого прекращения полномочий.</w:t>
      </w:r>
    </w:p>
    <w:p w:rsidR="001B119E" w:rsidRDefault="001B119E" w:rsidP="001B119E">
      <w:pPr>
        <w:pStyle w:val="ConsNormal"/>
        <w:widowControl/>
        <w:ind w:firstLine="709"/>
        <w:jc w:val="both"/>
        <w:rPr>
          <w:rFonts w:ascii="Times New Roman" w:hAnsi="Times New Roman" w:cs="Times New Roman"/>
          <w:sz w:val="28"/>
          <w:szCs w:val="28"/>
        </w:rPr>
      </w:pPr>
      <w:r w:rsidRPr="00F83160">
        <w:rPr>
          <w:rFonts w:ascii="Times New Roman" w:hAnsi="Times New Roman" w:cs="Times New Roman"/>
          <w:sz w:val="28"/>
          <w:szCs w:val="28"/>
        </w:rPr>
        <w:t>При этом если до истечения срока полномочий сельского Совета осталось менее шести месяцев, избрание главы сельского поселения из состава сельского Совета осуществляется на первом заседании вновь избранного сельского Совета</w:t>
      </w:r>
      <w:proofErr w:type="gramStart"/>
      <w:r>
        <w:rPr>
          <w:rFonts w:ascii="Times New Roman" w:hAnsi="Times New Roman" w:cs="Times New Roman"/>
          <w:sz w:val="28"/>
          <w:szCs w:val="28"/>
        </w:rPr>
        <w:t>.»</w:t>
      </w:r>
      <w:r w:rsidRPr="00F83160">
        <w:rPr>
          <w:rFonts w:ascii="Times New Roman" w:hAnsi="Times New Roman" w:cs="Times New Roman"/>
          <w:sz w:val="28"/>
          <w:szCs w:val="28"/>
        </w:rPr>
        <w:t>.</w:t>
      </w:r>
      <w:proofErr w:type="gramEnd"/>
    </w:p>
    <w:p w:rsidR="001B119E" w:rsidRPr="001B119E" w:rsidRDefault="001B119E" w:rsidP="00C642F0">
      <w:pPr>
        <w:pStyle w:val="ConsNormal"/>
        <w:widowControl/>
        <w:numPr>
          <w:ilvl w:val="0"/>
          <w:numId w:val="36"/>
        </w:numPr>
        <w:ind w:left="0" w:firstLine="709"/>
        <w:jc w:val="both"/>
        <w:rPr>
          <w:rFonts w:ascii="Times New Roman" w:hAnsi="Times New Roman" w:cs="Times New Roman"/>
          <w:b/>
          <w:sz w:val="28"/>
          <w:szCs w:val="28"/>
        </w:rPr>
      </w:pPr>
      <w:r w:rsidRPr="001B119E">
        <w:rPr>
          <w:rFonts w:ascii="Times New Roman" w:hAnsi="Times New Roman" w:cs="Times New Roman"/>
          <w:b/>
          <w:bCs/>
          <w:sz w:val="28"/>
          <w:szCs w:val="28"/>
        </w:rPr>
        <w:t>с</w:t>
      </w:r>
      <w:r w:rsidRPr="001B119E">
        <w:rPr>
          <w:rFonts w:ascii="Times New Roman" w:hAnsi="Times New Roman" w:cs="Times New Roman"/>
          <w:b/>
          <w:sz w:val="28"/>
          <w:szCs w:val="28"/>
        </w:rPr>
        <w:t>татью 28 Устава изложить в новой редакции</w:t>
      </w:r>
      <w:r w:rsidRPr="001B119E">
        <w:rPr>
          <w:rFonts w:ascii="Times New Roman" w:hAnsi="Times New Roman" w:cs="Times New Roman"/>
          <w:b/>
          <w:bCs/>
          <w:sz w:val="28"/>
          <w:szCs w:val="28"/>
        </w:rPr>
        <w:t>:</w:t>
      </w:r>
    </w:p>
    <w:p w:rsidR="001B119E" w:rsidRPr="001B119E" w:rsidRDefault="001B119E" w:rsidP="001B119E">
      <w:pPr>
        <w:spacing w:after="0" w:line="240" w:lineRule="auto"/>
        <w:ind w:firstLine="709"/>
        <w:jc w:val="both"/>
        <w:rPr>
          <w:rFonts w:ascii="Times New Roman" w:hAnsi="Times New Roman" w:cs="Times New Roman"/>
          <w:sz w:val="28"/>
          <w:szCs w:val="28"/>
        </w:rPr>
      </w:pPr>
      <w:r w:rsidRPr="001B119E">
        <w:rPr>
          <w:rFonts w:ascii="Times New Roman" w:hAnsi="Times New Roman" w:cs="Times New Roman"/>
          <w:sz w:val="28"/>
          <w:szCs w:val="28"/>
        </w:rPr>
        <w:t xml:space="preserve">«1. </w:t>
      </w:r>
      <w:proofErr w:type="gramStart"/>
      <w:r w:rsidRPr="001B119E">
        <w:rPr>
          <w:rFonts w:ascii="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roofErr w:type="gramEnd"/>
    </w:p>
    <w:p w:rsidR="001B119E" w:rsidRPr="00C642F0" w:rsidRDefault="001B119E" w:rsidP="00C642F0">
      <w:pPr>
        <w:pStyle w:val="a6"/>
        <w:numPr>
          <w:ilvl w:val="0"/>
          <w:numId w:val="38"/>
        </w:numPr>
        <w:spacing w:after="0" w:line="240" w:lineRule="auto"/>
        <w:ind w:left="0" w:firstLine="709"/>
        <w:jc w:val="both"/>
        <w:rPr>
          <w:rFonts w:ascii="Times New Roman" w:hAnsi="Times New Roman" w:cs="Times New Roman"/>
          <w:sz w:val="28"/>
          <w:szCs w:val="28"/>
        </w:rPr>
      </w:pPr>
      <w:r w:rsidRPr="00C642F0">
        <w:rPr>
          <w:rFonts w:ascii="Times New Roman" w:hAnsi="Times New Roman" w:cs="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 w:history="1">
        <w:r w:rsidRPr="00C642F0">
          <w:rPr>
            <w:rFonts w:ascii="Times New Roman" w:hAnsi="Times New Roman" w:cs="Times New Roman"/>
            <w:sz w:val="28"/>
            <w:szCs w:val="28"/>
          </w:rPr>
          <w:t>закона</w:t>
        </w:r>
      </w:hyperlink>
      <w:r w:rsidRPr="00C642F0">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C642F0">
        <w:rPr>
          <w:rFonts w:ascii="Times New Roman" w:hAnsi="Times New Roman" w:cs="Times New Roman"/>
          <w:sz w:val="28"/>
          <w:szCs w:val="28"/>
        </w:rPr>
        <w:t>.».</w:t>
      </w:r>
      <w:proofErr w:type="gramEnd"/>
    </w:p>
    <w:p w:rsidR="001B119E" w:rsidRPr="001B119E" w:rsidRDefault="001B119E" w:rsidP="00C642F0">
      <w:pPr>
        <w:pStyle w:val="ConsNormal"/>
        <w:widowControl/>
        <w:numPr>
          <w:ilvl w:val="0"/>
          <w:numId w:val="40"/>
        </w:numPr>
        <w:ind w:left="0" w:firstLine="709"/>
        <w:jc w:val="both"/>
        <w:rPr>
          <w:rFonts w:ascii="Times New Roman" w:hAnsi="Times New Roman" w:cs="Times New Roman"/>
          <w:b/>
          <w:sz w:val="28"/>
          <w:szCs w:val="28"/>
        </w:rPr>
      </w:pPr>
      <w:r w:rsidRPr="001B119E">
        <w:rPr>
          <w:rFonts w:ascii="Times New Roman" w:hAnsi="Times New Roman" w:cs="Times New Roman"/>
          <w:b/>
          <w:sz w:val="28"/>
          <w:szCs w:val="28"/>
        </w:rPr>
        <w:t>дополнить часть 1 статьи 31 Устава пунктом 10.1 следующего содержания</w:t>
      </w:r>
      <w:r w:rsidRPr="001B119E">
        <w:rPr>
          <w:rFonts w:ascii="Times New Roman" w:hAnsi="Times New Roman" w:cs="Times New Roman"/>
          <w:b/>
          <w:bCs/>
          <w:sz w:val="28"/>
          <w:szCs w:val="28"/>
        </w:rPr>
        <w:t>:</w:t>
      </w:r>
    </w:p>
    <w:p w:rsidR="001B119E" w:rsidRDefault="001B119E" w:rsidP="001B119E">
      <w:pPr>
        <w:autoSpaceDE w:val="0"/>
        <w:autoSpaceDN w:val="0"/>
        <w:adjustRightInd w:val="0"/>
        <w:spacing w:after="0" w:line="240" w:lineRule="auto"/>
        <w:ind w:firstLine="709"/>
        <w:jc w:val="both"/>
        <w:outlineLvl w:val="0"/>
        <w:rPr>
          <w:rFonts w:ascii="Times New Roman" w:hAnsi="Times New Roman" w:cs="Times New Roman"/>
          <w:iCs/>
          <w:sz w:val="28"/>
          <w:szCs w:val="28"/>
        </w:rPr>
      </w:pPr>
      <w:r w:rsidRPr="001B119E">
        <w:rPr>
          <w:rFonts w:ascii="Times New Roman" w:hAnsi="Times New Roman" w:cs="Times New Roman"/>
          <w:iCs/>
          <w:sz w:val="28"/>
          <w:szCs w:val="28"/>
        </w:rPr>
        <w:t>«10.1) аудит в сфере закупок для муниципальных нужд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roofErr w:type="gramStart"/>
      <w:r>
        <w:rPr>
          <w:rFonts w:ascii="Times New Roman" w:hAnsi="Times New Roman" w:cs="Times New Roman"/>
          <w:iCs/>
          <w:sz w:val="28"/>
          <w:szCs w:val="28"/>
        </w:rPr>
        <w:t>;</w:t>
      </w:r>
      <w:r w:rsidRPr="001B119E">
        <w:rPr>
          <w:rFonts w:ascii="Times New Roman" w:hAnsi="Times New Roman" w:cs="Times New Roman"/>
          <w:iCs/>
          <w:sz w:val="28"/>
          <w:szCs w:val="28"/>
        </w:rPr>
        <w:t>»</w:t>
      </w:r>
      <w:proofErr w:type="gramEnd"/>
      <w:r>
        <w:rPr>
          <w:rFonts w:ascii="Times New Roman" w:hAnsi="Times New Roman" w:cs="Times New Roman"/>
          <w:iCs/>
          <w:sz w:val="28"/>
          <w:szCs w:val="28"/>
        </w:rPr>
        <w:t>.</w:t>
      </w:r>
    </w:p>
    <w:p w:rsidR="001B119E" w:rsidRPr="001B119E" w:rsidRDefault="001B119E" w:rsidP="00C642F0">
      <w:pPr>
        <w:pStyle w:val="ConsNormal"/>
        <w:widowControl/>
        <w:numPr>
          <w:ilvl w:val="0"/>
          <w:numId w:val="40"/>
        </w:numPr>
        <w:ind w:left="0" w:firstLine="709"/>
        <w:jc w:val="both"/>
        <w:rPr>
          <w:rFonts w:ascii="Times New Roman" w:hAnsi="Times New Roman" w:cs="Times New Roman"/>
          <w:b/>
          <w:sz w:val="28"/>
          <w:szCs w:val="28"/>
        </w:rPr>
      </w:pPr>
      <w:r w:rsidRPr="001B119E">
        <w:rPr>
          <w:rFonts w:ascii="Times New Roman" w:hAnsi="Times New Roman" w:cs="Times New Roman"/>
          <w:b/>
          <w:bCs/>
          <w:sz w:val="28"/>
          <w:szCs w:val="28"/>
        </w:rPr>
        <w:lastRenderedPageBreak/>
        <w:t xml:space="preserve">абзац 5 части 3 статьи 32 Устава изложить </w:t>
      </w:r>
      <w:r w:rsidR="0055527E">
        <w:rPr>
          <w:rFonts w:ascii="Times New Roman" w:hAnsi="Times New Roman" w:cs="Times New Roman"/>
          <w:b/>
          <w:bCs/>
          <w:sz w:val="28"/>
          <w:szCs w:val="28"/>
        </w:rPr>
        <w:t>в новой</w:t>
      </w:r>
      <w:r w:rsidRPr="001B119E">
        <w:rPr>
          <w:rFonts w:ascii="Times New Roman" w:hAnsi="Times New Roman" w:cs="Times New Roman"/>
          <w:b/>
          <w:bCs/>
          <w:sz w:val="28"/>
          <w:szCs w:val="28"/>
        </w:rPr>
        <w:t xml:space="preserve"> редакции:</w:t>
      </w:r>
    </w:p>
    <w:p w:rsidR="00C642F0" w:rsidRDefault="001B119E" w:rsidP="00C642F0">
      <w:pPr>
        <w:spacing w:after="0" w:line="240" w:lineRule="auto"/>
        <w:ind w:firstLine="709"/>
        <w:jc w:val="both"/>
        <w:rPr>
          <w:rFonts w:ascii="Times New Roman" w:eastAsia="Calibri" w:hAnsi="Times New Roman" w:cs="Times New Roman"/>
          <w:sz w:val="28"/>
          <w:szCs w:val="28"/>
        </w:rPr>
      </w:pPr>
      <w:r w:rsidRPr="001B119E">
        <w:rPr>
          <w:rFonts w:ascii="Times New Roman" w:eastAsia="Calibri" w:hAnsi="Times New Roman" w:cs="Times New Roman"/>
          <w:sz w:val="28"/>
          <w:szCs w:val="28"/>
        </w:rPr>
        <w:t xml:space="preserve">«Сельский Совет народных депутатов формирует избирательную комиссию муниципального образования нового состава не </w:t>
      </w:r>
      <w:proofErr w:type="gramStart"/>
      <w:r w:rsidRPr="001B119E">
        <w:rPr>
          <w:rFonts w:ascii="Times New Roman" w:eastAsia="Calibri" w:hAnsi="Times New Roman" w:cs="Times New Roman"/>
          <w:sz w:val="28"/>
          <w:szCs w:val="28"/>
        </w:rPr>
        <w:t>позднее</w:t>
      </w:r>
      <w:proofErr w:type="gramEnd"/>
      <w:r w:rsidRPr="001B119E">
        <w:rPr>
          <w:rFonts w:ascii="Times New Roman" w:eastAsia="Calibri" w:hAnsi="Times New Roman" w:cs="Times New Roman"/>
          <w:sz w:val="28"/>
          <w:szCs w:val="28"/>
        </w:rPr>
        <w:t xml:space="preserve"> чем за пять дней до дня истечения срока полномочий избирательной комиссии муниципального образования предыдущего состава</w:t>
      </w:r>
      <w:r w:rsidR="0055527E">
        <w:rPr>
          <w:rFonts w:ascii="Times New Roman" w:eastAsia="Calibri" w:hAnsi="Times New Roman" w:cs="Times New Roman"/>
          <w:sz w:val="28"/>
          <w:szCs w:val="28"/>
        </w:rPr>
        <w:t>.</w:t>
      </w:r>
      <w:r w:rsidRPr="001B119E">
        <w:rPr>
          <w:rFonts w:ascii="Times New Roman" w:eastAsia="Calibri" w:hAnsi="Times New Roman" w:cs="Times New Roman"/>
          <w:sz w:val="28"/>
          <w:szCs w:val="28"/>
        </w:rPr>
        <w:t>».</w:t>
      </w:r>
    </w:p>
    <w:p w:rsidR="0055527E" w:rsidRPr="00C642F0" w:rsidRDefault="0055527E" w:rsidP="00C642F0">
      <w:pPr>
        <w:pStyle w:val="a6"/>
        <w:numPr>
          <w:ilvl w:val="0"/>
          <w:numId w:val="40"/>
        </w:numPr>
        <w:spacing w:after="0" w:line="240" w:lineRule="auto"/>
        <w:ind w:left="0" w:firstLine="709"/>
        <w:jc w:val="both"/>
        <w:rPr>
          <w:rFonts w:ascii="Times New Roman" w:eastAsia="Calibri" w:hAnsi="Times New Roman" w:cs="Times New Roman"/>
          <w:sz w:val="28"/>
          <w:szCs w:val="28"/>
        </w:rPr>
      </w:pPr>
      <w:r w:rsidRPr="00C642F0">
        <w:rPr>
          <w:rFonts w:ascii="Times New Roman" w:hAnsi="Times New Roman" w:cs="Times New Roman"/>
          <w:b/>
          <w:sz w:val="28"/>
          <w:szCs w:val="28"/>
        </w:rPr>
        <w:t xml:space="preserve">часть 3 </w:t>
      </w:r>
      <w:r w:rsidRPr="00C642F0">
        <w:rPr>
          <w:rFonts w:ascii="Times New Roman" w:hAnsi="Times New Roman" w:cs="Times New Roman"/>
          <w:b/>
          <w:bCs/>
          <w:sz w:val="28"/>
          <w:szCs w:val="28"/>
        </w:rPr>
        <w:t>с</w:t>
      </w:r>
      <w:r w:rsidRPr="00C642F0">
        <w:rPr>
          <w:rFonts w:ascii="Times New Roman" w:hAnsi="Times New Roman" w:cs="Times New Roman"/>
          <w:b/>
          <w:sz w:val="28"/>
          <w:szCs w:val="28"/>
        </w:rPr>
        <w:t>татьи 36 Устава изложить в новой редакции</w:t>
      </w:r>
      <w:r w:rsidRPr="00C642F0">
        <w:rPr>
          <w:rFonts w:ascii="Times New Roman" w:hAnsi="Times New Roman" w:cs="Times New Roman"/>
          <w:b/>
          <w:bCs/>
          <w:sz w:val="28"/>
          <w:szCs w:val="28"/>
        </w:rPr>
        <w:t>:</w:t>
      </w:r>
    </w:p>
    <w:p w:rsidR="0055527E" w:rsidRPr="0055527E" w:rsidRDefault="0055527E" w:rsidP="0055527E">
      <w:pPr>
        <w:spacing w:after="0" w:line="240" w:lineRule="auto"/>
        <w:ind w:firstLine="709"/>
        <w:jc w:val="both"/>
        <w:rPr>
          <w:rFonts w:ascii="Times New Roman" w:hAnsi="Times New Roman" w:cs="Times New Roman"/>
          <w:sz w:val="28"/>
          <w:szCs w:val="28"/>
        </w:rPr>
      </w:pPr>
      <w:r w:rsidRPr="0055527E">
        <w:rPr>
          <w:rFonts w:ascii="Times New Roman" w:hAnsi="Times New Roman" w:cs="Times New Roman"/>
          <w:sz w:val="28"/>
          <w:szCs w:val="28"/>
        </w:rPr>
        <w:t xml:space="preserve">«3. 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 </w:t>
      </w:r>
    </w:p>
    <w:p w:rsidR="0055527E" w:rsidRDefault="0055527E" w:rsidP="0055527E">
      <w:pPr>
        <w:spacing w:after="0" w:line="240" w:lineRule="auto"/>
        <w:ind w:firstLine="709"/>
        <w:jc w:val="both"/>
        <w:rPr>
          <w:rFonts w:ascii="Times New Roman" w:hAnsi="Times New Roman" w:cs="Times New Roman"/>
          <w:sz w:val="28"/>
          <w:szCs w:val="28"/>
        </w:rPr>
      </w:pPr>
      <w:r w:rsidRPr="0055527E">
        <w:rPr>
          <w:rFonts w:ascii="Times New Roman" w:hAnsi="Times New Roman" w:cs="Times New Roman"/>
          <w:sz w:val="28"/>
          <w:szCs w:val="28"/>
        </w:rPr>
        <w:t>Глава сельского поселения имеет право отклонить нормативный правовой акт, принятый сельским Советом народных депутатов. В этом случае указанный нормативный правовой акт в течение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сельским Советом народных депутатов, он подлежит подписанию главой сельского поселения в течение семи дней и обнародованию</w:t>
      </w:r>
      <w:proofErr w:type="gramStart"/>
      <w:r>
        <w:rPr>
          <w:rFonts w:ascii="Times New Roman" w:hAnsi="Times New Roman" w:cs="Times New Roman"/>
          <w:sz w:val="28"/>
          <w:szCs w:val="28"/>
        </w:rPr>
        <w:t>.</w:t>
      </w:r>
      <w:r w:rsidRPr="0055527E">
        <w:rPr>
          <w:rFonts w:ascii="Times New Roman" w:hAnsi="Times New Roman" w:cs="Times New Roman"/>
          <w:sz w:val="28"/>
          <w:szCs w:val="28"/>
        </w:rPr>
        <w:t>».</w:t>
      </w:r>
      <w:proofErr w:type="gramEnd"/>
    </w:p>
    <w:p w:rsidR="00C642F0" w:rsidRDefault="00C642F0" w:rsidP="00C642F0">
      <w:pPr>
        <w:pStyle w:val="a6"/>
        <w:numPr>
          <w:ilvl w:val="0"/>
          <w:numId w:val="4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его официального обнародования (опубликования) после государственной регистрации.</w:t>
      </w:r>
    </w:p>
    <w:p w:rsidR="00C642F0" w:rsidRDefault="00C642F0" w:rsidP="00C642F0">
      <w:pPr>
        <w:spacing w:after="0" w:line="240" w:lineRule="auto"/>
        <w:jc w:val="both"/>
        <w:rPr>
          <w:rFonts w:ascii="Times New Roman" w:hAnsi="Times New Roman" w:cs="Times New Roman"/>
          <w:sz w:val="28"/>
          <w:szCs w:val="28"/>
        </w:rPr>
      </w:pPr>
    </w:p>
    <w:p w:rsidR="00C642F0" w:rsidRDefault="00C642F0" w:rsidP="00C642F0">
      <w:pPr>
        <w:spacing w:after="0" w:line="240" w:lineRule="auto"/>
        <w:jc w:val="both"/>
        <w:rPr>
          <w:rFonts w:ascii="Times New Roman" w:hAnsi="Times New Roman" w:cs="Times New Roman"/>
          <w:sz w:val="28"/>
          <w:szCs w:val="28"/>
        </w:rPr>
      </w:pPr>
    </w:p>
    <w:p w:rsidR="00C642F0" w:rsidRDefault="00C642F0" w:rsidP="00C642F0">
      <w:pPr>
        <w:spacing w:after="0" w:line="240" w:lineRule="auto"/>
        <w:jc w:val="both"/>
        <w:rPr>
          <w:rFonts w:ascii="Times New Roman" w:hAnsi="Times New Roman" w:cs="Times New Roman"/>
          <w:sz w:val="28"/>
          <w:szCs w:val="28"/>
        </w:rPr>
      </w:pPr>
    </w:p>
    <w:p w:rsidR="00C642F0" w:rsidRDefault="00C642F0" w:rsidP="00C642F0">
      <w:pPr>
        <w:spacing w:after="0" w:line="240" w:lineRule="auto"/>
        <w:jc w:val="both"/>
        <w:rPr>
          <w:rFonts w:ascii="Times New Roman" w:hAnsi="Times New Roman" w:cs="Times New Roman"/>
          <w:sz w:val="28"/>
          <w:szCs w:val="28"/>
        </w:rPr>
      </w:pPr>
    </w:p>
    <w:p w:rsidR="00C642F0" w:rsidRDefault="00C642F0" w:rsidP="00C642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spellStart"/>
      <w:r>
        <w:rPr>
          <w:rFonts w:ascii="Times New Roman" w:hAnsi="Times New Roman" w:cs="Times New Roman"/>
          <w:sz w:val="28"/>
          <w:szCs w:val="28"/>
        </w:rPr>
        <w:t>Дросковского</w:t>
      </w:r>
      <w:proofErr w:type="spellEnd"/>
      <w:r>
        <w:rPr>
          <w:rFonts w:ascii="Times New Roman" w:hAnsi="Times New Roman" w:cs="Times New Roman"/>
          <w:sz w:val="28"/>
          <w:szCs w:val="28"/>
        </w:rPr>
        <w:t xml:space="preserve"> сельского поселения                                              Г.Д. Внуков </w:t>
      </w:r>
    </w:p>
    <w:p w:rsidR="00C642F0" w:rsidRDefault="00C642F0" w:rsidP="00C642F0">
      <w:pPr>
        <w:spacing w:after="0" w:line="240" w:lineRule="auto"/>
        <w:jc w:val="both"/>
        <w:rPr>
          <w:rFonts w:ascii="Times New Roman" w:hAnsi="Times New Roman" w:cs="Times New Roman"/>
          <w:sz w:val="28"/>
          <w:szCs w:val="28"/>
        </w:rPr>
      </w:pPr>
    </w:p>
    <w:p w:rsidR="008C752D" w:rsidRDefault="008C752D" w:rsidP="00C642F0">
      <w:pPr>
        <w:spacing w:after="0" w:line="240" w:lineRule="auto"/>
        <w:jc w:val="both"/>
        <w:rPr>
          <w:rFonts w:ascii="Times New Roman" w:hAnsi="Times New Roman" w:cs="Times New Roman"/>
          <w:sz w:val="28"/>
          <w:szCs w:val="28"/>
        </w:rPr>
      </w:pPr>
    </w:p>
    <w:p w:rsidR="008C752D" w:rsidRDefault="008C752D" w:rsidP="00C642F0">
      <w:pPr>
        <w:spacing w:after="0" w:line="240" w:lineRule="auto"/>
        <w:jc w:val="both"/>
        <w:rPr>
          <w:rFonts w:ascii="Times New Roman" w:hAnsi="Times New Roman" w:cs="Times New Roman"/>
          <w:sz w:val="28"/>
          <w:szCs w:val="28"/>
        </w:rPr>
      </w:pPr>
    </w:p>
    <w:p w:rsidR="00C642F0" w:rsidRDefault="008A232E" w:rsidP="00C642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0EDB">
        <w:rPr>
          <w:rFonts w:ascii="Times New Roman" w:hAnsi="Times New Roman" w:cs="Times New Roman"/>
          <w:sz w:val="28"/>
          <w:szCs w:val="28"/>
        </w:rPr>
        <w:t>30</w:t>
      </w:r>
      <w:r>
        <w:rPr>
          <w:rFonts w:ascii="Times New Roman" w:hAnsi="Times New Roman" w:cs="Times New Roman"/>
          <w:sz w:val="28"/>
          <w:szCs w:val="28"/>
        </w:rPr>
        <w:t xml:space="preserve">» </w:t>
      </w:r>
      <w:r w:rsidR="002E0EDB">
        <w:rPr>
          <w:rFonts w:ascii="Times New Roman" w:hAnsi="Times New Roman" w:cs="Times New Roman"/>
          <w:sz w:val="28"/>
          <w:szCs w:val="28"/>
        </w:rPr>
        <w:t>октября</w:t>
      </w:r>
      <w:r>
        <w:rPr>
          <w:rFonts w:ascii="Times New Roman" w:hAnsi="Times New Roman" w:cs="Times New Roman"/>
          <w:sz w:val="28"/>
          <w:szCs w:val="28"/>
        </w:rPr>
        <w:t xml:space="preserve"> 2020 года</w:t>
      </w:r>
    </w:p>
    <w:p w:rsidR="00C642F0" w:rsidRPr="00C642F0" w:rsidRDefault="00C642F0" w:rsidP="00C642F0">
      <w:pPr>
        <w:spacing w:after="0" w:line="240" w:lineRule="auto"/>
        <w:jc w:val="both"/>
        <w:rPr>
          <w:rFonts w:ascii="Times New Roman" w:hAnsi="Times New Roman" w:cs="Times New Roman"/>
          <w:sz w:val="28"/>
          <w:szCs w:val="28"/>
        </w:rPr>
      </w:pPr>
    </w:p>
    <w:p w:rsidR="0055527E" w:rsidRPr="0055527E" w:rsidRDefault="0055527E" w:rsidP="0055527E">
      <w:pPr>
        <w:spacing w:after="0" w:line="240" w:lineRule="auto"/>
        <w:ind w:firstLine="709"/>
        <w:jc w:val="both"/>
        <w:rPr>
          <w:rFonts w:ascii="Times New Roman" w:hAnsi="Times New Roman" w:cs="Times New Roman"/>
          <w:sz w:val="28"/>
          <w:szCs w:val="28"/>
        </w:rPr>
      </w:pPr>
    </w:p>
    <w:bookmarkEnd w:id="0"/>
    <w:p w:rsidR="00903BC1" w:rsidRPr="00516C7C" w:rsidRDefault="00903BC1" w:rsidP="00516C7C">
      <w:pPr>
        <w:rPr>
          <w:rFonts w:ascii="Times New Roman" w:hAnsi="Times New Roman" w:cs="Times New Roman"/>
          <w:sz w:val="28"/>
          <w:szCs w:val="28"/>
        </w:rPr>
      </w:pPr>
    </w:p>
    <w:p w:rsidR="00516C7C" w:rsidRPr="00516C7C" w:rsidRDefault="00516C7C" w:rsidP="00516C7C">
      <w:pPr>
        <w:rPr>
          <w:rFonts w:ascii="Times New Roman" w:hAnsi="Times New Roman" w:cs="Times New Roman"/>
          <w:sz w:val="28"/>
          <w:szCs w:val="28"/>
        </w:rPr>
      </w:pPr>
    </w:p>
    <w:p w:rsidR="00516C7C" w:rsidRPr="00516C7C" w:rsidRDefault="00516C7C" w:rsidP="00516C7C">
      <w:pPr>
        <w:rPr>
          <w:rFonts w:ascii="Times New Roman" w:hAnsi="Times New Roman" w:cs="Times New Roman"/>
          <w:sz w:val="28"/>
          <w:szCs w:val="28"/>
        </w:rPr>
      </w:pPr>
    </w:p>
    <w:sectPr w:rsidR="00516C7C" w:rsidRPr="00516C7C" w:rsidSect="00815658">
      <w:footerReference w:type="default" r:id="rId15"/>
      <w:pgSz w:w="11905" w:h="16837"/>
      <w:pgMar w:top="1134" w:right="851" w:bottom="1134" w:left="1418"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F6C" w:rsidRDefault="00E05F6C" w:rsidP="00A6457A">
      <w:pPr>
        <w:spacing w:after="0" w:line="240" w:lineRule="auto"/>
      </w:pPr>
      <w:r>
        <w:separator/>
      </w:r>
    </w:p>
  </w:endnote>
  <w:endnote w:type="continuationSeparator" w:id="0">
    <w:p w:rsidR="00E05F6C" w:rsidRDefault="00E05F6C" w:rsidP="00A6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7F" w:rsidRDefault="00E05F6C">
    <w:pPr>
      <w:pStyle w:val="a4"/>
      <w:jc w:val="right"/>
    </w:pPr>
  </w:p>
  <w:p w:rsidR="00CD2D7F" w:rsidRDefault="00E05F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F6C" w:rsidRDefault="00E05F6C" w:rsidP="00A6457A">
      <w:pPr>
        <w:spacing w:after="0" w:line="240" w:lineRule="auto"/>
      </w:pPr>
      <w:r>
        <w:separator/>
      </w:r>
    </w:p>
  </w:footnote>
  <w:footnote w:type="continuationSeparator" w:id="0">
    <w:p w:rsidR="00E05F6C" w:rsidRDefault="00E05F6C" w:rsidP="00A645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BAB"/>
    <w:multiLevelType w:val="hybridMultilevel"/>
    <w:tmpl w:val="C278F3BE"/>
    <w:lvl w:ilvl="0" w:tplc="4AE81E54">
      <w:start w:val="9"/>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E431B"/>
    <w:multiLevelType w:val="hybridMultilevel"/>
    <w:tmpl w:val="58402726"/>
    <w:lvl w:ilvl="0" w:tplc="33662834">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547150"/>
    <w:multiLevelType w:val="hybridMultilevel"/>
    <w:tmpl w:val="9A94C842"/>
    <w:lvl w:ilvl="0" w:tplc="33662834">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211101"/>
    <w:multiLevelType w:val="hybridMultilevel"/>
    <w:tmpl w:val="B528591E"/>
    <w:lvl w:ilvl="0" w:tplc="BE9C071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AC59FD"/>
    <w:multiLevelType w:val="hybridMultilevel"/>
    <w:tmpl w:val="B024F56C"/>
    <w:lvl w:ilvl="0" w:tplc="0506183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FF4B19"/>
    <w:multiLevelType w:val="hybridMultilevel"/>
    <w:tmpl w:val="01321C30"/>
    <w:lvl w:ilvl="0" w:tplc="FE583CA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10D6266"/>
    <w:multiLevelType w:val="hybridMultilevel"/>
    <w:tmpl w:val="0DDC2F7A"/>
    <w:lvl w:ilvl="0" w:tplc="04190011">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23475E6"/>
    <w:multiLevelType w:val="hybridMultilevel"/>
    <w:tmpl w:val="9AEE01E2"/>
    <w:lvl w:ilvl="0" w:tplc="7122AD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2911BC"/>
    <w:multiLevelType w:val="hybridMultilevel"/>
    <w:tmpl w:val="8F9A77FA"/>
    <w:lvl w:ilvl="0" w:tplc="EF16E2AA">
      <w:start w:val="12"/>
      <w:numFmt w:val="decimal"/>
      <w:lvlText w:val="%1)"/>
      <w:lvlJc w:val="left"/>
      <w:pPr>
        <w:ind w:left="14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C52D5"/>
    <w:multiLevelType w:val="hybridMultilevel"/>
    <w:tmpl w:val="034010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171E72"/>
    <w:multiLevelType w:val="hybridMultilevel"/>
    <w:tmpl w:val="05306F1C"/>
    <w:lvl w:ilvl="0" w:tplc="EA1CDDC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1C204041"/>
    <w:multiLevelType w:val="hybridMultilevel"/>
    <w:tmpl w:val="955C7336"/>
    <w:lvl w:ilvl="0" w:tplc="6D24857E">
      <w:start w:val="1"/>
      <w:numFmt w:val="decimal"/>
      <w:lvlText w:val="%1."/>
      <w:lvlJc w:val="left"/>
      <w:pPr>
        <w:ind w:left="1069" w:hanging="360"/>
      </w:pPr>
      <w:rPr>
        <w:rFonts w:ascii="Times New Roman" w:eastAsia="Times New Roman CYR"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E54D40"/>
    <w:multiLevelType w:val="hybridMultilevel"/>
    <w:tmpl w:val="5B9AB7D6"/>
    <w:lvl w:ilvl="0" w:tplc="F0CC8C3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7AF156F"/>
    <w:multiLevelType w:val="hybridMultilevel"/>
    <w:tmpl w:val="FAC03414"/>
    <w:lvl w:ilvl="0" w:tplc="7CA2C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956AB0"/>
    <w:multiLevelType w:val="hybridMultilevel"/>
    <w:tmpl w:val="4C106480"/>
    <w:lvl w:ilvl="0" w:tplc="33662834">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A110C0A"/>
    <w:multiLevelType w:val="hybridMultilevel"/>
    <w:tmpl w:val="14F0B684"/>
    <w:lvl w:ilvl="0" w:tplc="37DA316C">
      <w:start w:val="2"/>
      <w:numFmt w:val="decimal"/>
      <w:lvlText w:val="%1."/>
      <w:lvlJc w:val="left"/>
      <w:pPr>
        <w:ind w:left="14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6F197C"/>
    <w:multiLevelType w:val="hybridMultilevel"/>
    <w:tmpl w:val="9BD01388"/>
    <w:lvl w:ilvl="0" w:tplc="33662834">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C834785"/>
    <w:multiLevelType w:val="hybridMultilevel"/>
    <w:tmpl w:val="098485C2"/>
    <w:lvl w:ilvl="0" w:tplc="6D1A1BB2">
      <w:start w:val="1"/>
      <w:numFmt w:val="decimal"/>
      <w:lvlText w:val="%1."/>
      <w:lvlJc w:val="left"/>
      <w:pPr>
        <w:ind w:left="1429" w:hanging="360"/>
      </w:pPr>
      <w:rPr>
        <w:rFonts w:ascii="Times New Roman" w:eastAsia="Times New Roman CYR"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0321BC"/>
    <w:multiLevelType w:val="hybridMultilevel"/>
    <w:tmpl w:val="E1F61A26"/>
    <w:lvl w:ilvl="0" w:tplc="7122AD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49D1622"/>
    <w:multiLevelType w:val="hybridMultilevel"/>
    <w:tmpl w:val="AF12CC72"/>
    <w:lvl w:ilvl="0" w:tplc="729401B8">
      <w:start w:val="2"/>
      <w:numFmt w:val="decimal"/>
      <w:lvlText w:val="%1."/>
      <w:lvlJc w:val="left"/>
      <w:pPr>
        <w:ind w:left="1699" w:hanging="990"/>
      </w:pPr>
      <w:rPr>
        <w:rFonts w:ascii="Times New Roman" w:eastAsia="Times New Roman CYR"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E8510E"/>
    <w:multiLevelType w:val="hybridMultilevel"/>
    <w:tmpl w:val="67D013E2"/>
    <w:lvl w:ilvl="0" w:tplc="A49A252C">
      <w:start w:val="6"/>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1F08F4"/>
    <w:multiLevelType w:val="hybridMultilevel"/>
    <w:tmpl w:val="54AEF2B0"/>
    <w:lvl w:ilvl="0" w:tplc="0506183A">
      <w:start w:val="1"/>
      <w:numFmt w:val="russianLower"/>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2">
    <w:nsid w:val="38705739"/>
    <w:multiLevelType w:val="hybridMultilevel"/>
    <w:tmpl w:val="BA001D92"/>
    <w:lvl w:ilvl="0" w:tplc="74B49A14">
      <w:start w:val="7"/>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3022FD"/>
    <w:multiLevelType w:val="hybridMultilevel"/>
    <w:tmpl w:val="00F896BE"/>
    <w:lvl w:ilvl="0" w:tplc="33662834">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E9E70E3"/>
    <w:multiLevelType w:val="hybridMultilevel"/>
    <w:tmpl w:val="096E1180"/>
    <w:lvl w:ilvl="0" w:tplc="7122AD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EF86CB4"/>
    <w:multiLevelType w:val="hybridMultilevel"/>
    <w:tmpl w:val="A664D2E8"/>
    <w:lvl w:ilvl="0" w:tplc="8E249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F3348DA"/>
    <w:multiLevelType w:val="hybridMultilevel"/>
    <w:tmpl w:val="5AD4F494"/>
    <w:lvl w:ilvl="0" w:tplc="7CA2C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583740D"/>
    <w:multiLevelType w:val="hybridMultilevel"/>
    <w:tmpl w:val="499A0328"/>
    <w:lvl w:ilvl="0" w:tplc="96C0BD5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A68419F"/>
    <w:multiLevelType w:val="hybridMultilevel"/>
    <w:tmpl w:val="7406A9EA"/>
    <w:lvl w:ilvl="0" w:tplc="E3A6D874">
      <w:start w:val="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EC6F29"/>
    <w:multiLevelType w:val="hybridMultilevel"/>
    <w:tmpl w:val="8C3ECB24"/>
    <w:lvl w:ilvl="0" w:tplc="7122AD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C965638"/>
    <w:multiLevelType w:val="hybridMultilevel"/>
    <w:tmpl w:val="F7E259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2497F59"/>
    <w:multiLevelType w:val="hybridMultilevel"/>
    <w:tmpl w:val="A9106914"/>
    <w:lvl w:ilvl="0" w:tplc="5F64F0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3C7502A"/>
    <w:multiLevelType w:val="hybridMultilevel"/>
    <w:tmpl w:val="0F545BBE"/>
    <w:lvl w:ilvl="0" w:tplc="3422674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4AE63BB"/>
    <w:multiLevelType w:val="hybridMultilevel"/>
    <w:tmpl w:val="EB522CBA"/>
    <w:lvl w:ilvl="0" w:tplc="7A30E92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4E11198"/>
    <w:multiLevelType w:val="hybridMultilevel"/>
    <w:tmpl w:val="73761ABE"/>
    <w:lvl w:ilvl="0" w:tplc="7122AD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68C0B4C"/>
    <w:multiLevelType w:val="hybridMultilevel"/>
    <w:tmpl w:val="1BDE9880"/>
    <w:lvl w:ilvl="0" w:tplc="F04A102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7B3364A"/>
    <w:multiLevelType w:val="hybridMultilevel"/>
    <w:tmpl w:val="DE340A04"/>
    <w:lvl w:ilvl="0" w:tplc="7CA2C15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DA1313B"/>
    <w:multiLevelType w:val="hybridMultilevel"/>
    <w:tmpl w:val="7F208AAE"/>
    <w:lvl w:ilvl="0" w:tplc="7CA2C156">
      <w:start w:val="1"/>
      <w:numFmt w:val="decimal"/>
      <w:lvlText w:val="%1)"/>
      <w:lvlJc w:val="left"/>
      <w:pPr>
        <w:ind w:left="1429" w:hanging="360"/>
      </w:pPr>
      <w:rPr>
        <w:rFonts w:hint="default"/>
      </w:rPr>
    </w:lvl>
    <w:lvl w:ilvl="1" w:tplc="7CA2C15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B123E1"/>
    <w:multiLevelType w:val="hybridMultilevel"/>
    <w:tmpl w:val="6096C242"/>
    <w:lvl w:ilvl="0" w:tplc="54B8828C">
      <w:start w:val="11"/>
      <w:numFmt w:val="decimal"/>
      <w:lvlText w:val="%1)"/>
      <w:lvlJc w:val="lef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396E0B"/>
    <w:multiLevelType w:val="hybridMultilevel"/>
    <w:tmpl w:val="A03A3CD0"/>
    <w:lvl w:ilvl="0" w:tplc="2B2EE14C">
      <w:start w:val="14"/>
      <w:numFmt w:val="decimal"/>
      <w:lvlText w:val="%1)"/>
      <w:lvlJc w:val="left"/>
      <w:pPr>
        <w:ind w:left="14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8E5005"/>
    <w:multiLevelType w:val="hybridMultilevel"/>
    <w:tmpl w:val="26AE5996"/>
    <w:lvl w:ilvl="0" w:tplc="33662834">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1521656"/>
    <w:multiLevelType w:val="hybridMultilevel"/>
    <w:tmpl w:val="7DC8BF8A"/>
    <w:lvl w:ilvl="0" w:tplc="B320458C">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41A4B8C"/>
    <w:multiLevelType w:val="hybridMultilevel"/>
    <w:tmpl w:val="FFB2EB42"/>
    <w:lvl w:ilvl="0" w:tplc="0AEEA31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6DB7F94"/>
    <w:multiLevelType w:val="hybridMultilevel"/>
    <w:tmpl w:val="756AE4F4"/>
    <w:lvl w:ilvl="0" w:tplc="6D1A1BB2">
      <w:start w:val="1"/>
      <w:numFmt w:val="decimal"/>
      <w:lvlText w:val="%1."/>
      <w:lvlJc w:val="left"/>
      <w:pPr>
        <w:ind w:left="1699" w:hanging="990"/>
      </w:pPr>
      <w:rPr>
        <w:rFonts w:ascii="Times New Roman" w:eastAsia="Times New Roman CYR"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96D1A97"/>
    <w:multiLevelType w:val="hybridMultilevel"/>
    <w:tmpl w:val="AB0EE46C"/>
    <w:lvl w:ilvl="0" w:tplc="7122AD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BC16256"/>
    <w:multiLevelType w:val="hybridMultilevel"/>
    <w:tmpl w:val="43CA1418"/>
    <w:lvl w:ilvl="0" w:tplc="FB2C72AE">
      <w:start w:val="1"/>
      <w:numFmt w:val="decimal"/>
      <w:lvlText w:val="%1."/>
      <w:lvlJc w:val="left"/>
      <w:pPr>
        <w:ind w:left="1834" w:hanging="1125"/>
      </w:pPr>
      <w:rPr>
        <w:rFonts w:hint="default"/>
      </w:rPr>
    </w:lvl>
    <w:lvl w:ilvl="1" w:tplc="35CE6C5A">
      <w:start w:val="1"/>
      <w:numFmt w:val="decimal"/>
      <w:lvlText w:val="%2)"/>
      <w:lvlJc w:val="left"/>
      <w:pPr>
        <w:ind w:left="2494" w:hanging="106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6"/>
  </w:num>
  <w:num w:numId="3">
    <w:abstractNumId w:val="30"/>
  </w:num>
  <w:num w:numId="4">
    <w:abstractNumId w:val="41"/>
  </w:num>
  <w:num w:numId="5">
    <w:abstractNumId w:val="43"/>
  </w:num>
  <w:num w:numId="6">
    <w:abstractNumId w:val="3"/>
  </w:num>
  <w:num w:numId="7">
    <w:abstractNumId w:val="17"/>
  </w:num>
  <w:num w:numId="8">
    <w:abstractNumId w:val="26"/>
  </w:num>
  <w:num w:numId="9">
    <w:abstractNumId w:val="13"/>
  </w:num>
  <w:num w:numId="10">
    <w:abstractNumId w:val="45"/>
  </w:num>
  <w:num w:numId="11">
    <w:abstractNumId w:val="32"/>
  </w:num>
  <w:num w:numId="12">
    <w:abstractNumId w:val="35"/>
  </w:num>
  <w:num w:numId="13">
    <w:abstractNumId w:val="10"/>
  </w:num>
  <w:num w:numId="14">
    <w:abstractNumId w:val="12"/>
  </w:num>
  <w:num w:numId="15">
    <w:abstractNumId w:val="24"/>
  </w:num>
  <w:num w:numId="16">
    <w:abstractNumId w:val="28"/>
  </w:num>
  <w:num w:numId="17">
    <w:abstractNumId w:val="31"/>
  </w:num>
  <w:num w:numId="18">
    <w:abstractNumId w:val="7"/>
  </w:num>
  <w:num w:numId="19">
    <w:abstractNumId w:val="20"/>
  </w:num>
  <w:num w:numId="20">
    <w:abstractNumId w:val="33"/>
  </w:num>
  <w:num w:numId="21">
    <w:abstractNumId w:val="18"/>
  </w:num>
  <w:num w:numId="22">
    <w:abstractNumId w:val="22"/>
  </w:num>
  <w:num w:numId="23">
    <w:abstractNumId w:val="40"/>
  </w:num>
  <w:num w:numId="24">
    <w:abstractNumId w:val="44"/>
  </w:num>
  <w:num w:numId="25">
    <w:abstractNumId w:val="36"/>
  </w:num>
  <w:num w:numId="26">
    <w:abstractNumId w:val="5"/>
  </w:num>
  <w:num w:numId="27">
    <w:abstractNumId w:val="29"/>
  </w:num>
  <w:num w:numId="28">
    <w:abstractNumId w:val="37"/>
  </w:num>
  <w:num w:numId="29">
    <w:abstractNumId w:val="14"/>
  </w:num>
  <w:num w:numId="30">
    <w:abstractNumId w:val="0"/>
  </w:num>
  <w:num w:numId="31">
    <w:abstractNumId w:val="4"/>
  </w:num>
  <w:num w:numId="32">
    <w:abstractNumId w:val="16"/>
  </w:num>
  <w:num w:numId="33">
    <w:abstractNumId w:val="38"/>
  </w:num>
  <w:num w:numId="34">
    <w:abstractNumId w:val="21"/>
  </w:num>
  <w:num w:numId="35">
    <w:abstractNumId w:val="23"/>
  </w:num>
  <w:num w:numId="36">
    <w:abstractNumId w:val="8"/>
  </w:num>
  <w:num w:numId="37">
    <w:abstractNumId w:val="34"/>
  </w:num>
  <w:num w:numId="38">
    <w:abstractNumId w:val="15"/>
  </w:num>
  <w:num w:numId="39">
    <w:abstractNumId w:val="2"/>
  </w:num>
  <w:num w:numId="40">
    <w:abstractNumId w:val="39"/>
  </w:num>
  <w:num w:numId="41">
    <w:abstractNumId w:val="1"/>
  </w:num>
  <w:num w:numId="42">
    <w:abstractNumId w:val="19"/>
  </w:num>
  <w:num w:numId="43">
    <w:abstractNumId w:val="11"/>
  </w:num>
  <w:num w:numId="44">
    <w:abstractNumId w:val="9"/>
  </w:num>
  <w:num w:numId="45">
    <w:abstractNumId w:val="42"/>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41BFA"/>
    <w:rsid w:val="00011A1A"/>
    <w:rsid w:val="00022127"/>
    <w:rsid w:val="00053ED3"/>
    <w:rsid w:val="00063CF2"/>
    <w:rsid w:val="00083B0B"/>
    <w:rsid w:val="0008625D"/>
    <w:rsid w:val="000A17B5"/>
    <w:rsid w:val="000D6162"/>
    <w:rsid w:val="000E36ED"/>
    <w:rsid w:val="000E69F9"/>
    <w:rsid w:val="001058FB"/>
    <w:rsid w:val="0014445D"/>
    <w:rsid w:val="00146E04"/>
    <w:rsid w:val="001929FD"/>
    <w:rsid w:val="00194DF9"/>
    <w:rsid w:val="001B0D5C"/>
    <w:rsid w:val="001B119E"/>
    <w:rsid w:val="001C2E8A"/>
    <w:rsid w:val="002015BB"/>
    <w:rsid w:val="00215FDA"/>
    <w:rsid w:val="00222B21"/>
    <w:rsid w:val="00243E38"/>
    <w:rsid w:val="002E0EDB"/>
    <w:rsid w:val="00323835"/>
    <w:rsid w:val="0032613C"/>
    <w:rsid w:val="00336070"/>
    <w:rsid w:val="0035050F"/>
    <w:rsid w:val="00391653"/>
    <w:rsid w:val="003A336D"/>
    <w:rsid w:val="0043643E"/>
    <w:rsid w:val="00441D19"/>
    <w:rsid w:val="00451952"/>
    <w:rsid w:val="004523CB"/>
    <w:rsid w:val="004541CB"/>
    <w:rsid w:val="0046265E"/>
    <w:rsid w:val="00484FB7"/>
    <w:rsid w:val="00487BEA"/>
    <w:rsid w:val="004A3E36"/>
    <w:rsid w:val="004F7CB0"/>
    <w:rsid w:val="005138F7"/>
    <w:rsid w:val="00516C7C"/>
    <w:rsid w:val="00550BD3"/>
    <w:rsid w:val="0055527E"/>
    <w:rsid w:val="00585399"/>
    <w:rsid w:val="005A3201"/>
    <w:rsid w:val="005A6D0E"/>
    <w:rsid w:val="005D1EC5"/>
    <w:rsid w:val="005D547C"/>
    <w:rsid w:val="00616DB1"/>
    <w:rsid w:val="0065530B"/>
    <w:rsid w:val="00671E09"/>
    <w:rsid w:val="00675457"/>
    <w:rsid w:val="0069331D"/>
    <w:rsid w:val="006B02FC"/>
    <w:rsid w:val="006E3C91"/>
    <w:rsid w:val="0071572F"/>
    <w:rsid w:val="00737C2A"/>
    <w:rsid w:val="00754C5F"/>
    <w:rsid w:val="00757758"/>
    <w:rsid w:val="00766E37"/>
    <w:rsid w:val="00767A50"/>
    <w:rsid w:val="00784086"/>
    <w:rsid w:val="0079041B"/>
    <w:rsid w:val="007958EA"/>
    <w:rsid w:val="007C2340"/>
    <w:rsid w:val="007C79AC"/>
    <w:rsid w:val="007C7D75"/>
    <w:rsid w:val="007D06AD"/>
    <w:rsid w:val="007D4E3C"/>
    <w:rsid w:val="007D5B7F"/>
    <w:rsid w:val="00815658"/>
    <w:rsid w:val="00844B4B"/>
    <w:rsid w:val="00846C84"/>
    <w:rsid w:val="008A232E"/>
    <w:rsid w:val="008C752D"/>
    <w:rsid w:val="008D4746"/>
    <w:rsid w:val="008E68DC"/>
    <w:rsid w:val="00901309"/>
    <w:rsid w:val="00902276"/>
    <w:rsid w:val="00903BC1"/>
    <w:rsid w:val="00905F08"/>
    <w:rsid w:val="00912850"/>
    <w:rsid w:val="00962CFA"/>
    <w:rsid w:val="009702CD"/>
    <w:rsid w:val="009A0C69"/>
    <w:rsid w:val="009D6008"/>
    <w:rsid w:val="00A1630D"/>
    <w:rsid w:val="00A33203"/>
    <w:rsid w:val="00A41BFA"/>
    <w:rsid w:val="00A6457A"/>
    <w:rsid w:val="00AA15D6"/>
    <w:rsid w:val="00AC07B2"/>
    <w:rsid w:val="00AC2028"/>
    <w:rsid w:val="00AE7EDF"/>
    <w:rsid w:val="00AF2AEB"/>
    <w:rsid w:val="00AF34BC"/>
    <w:rsid w:val="00B174C9"/>
    <w:rsid w:val="00B322A0"/>
    <w:rsid w:val="00B405DB"/>
    <w:rsid w:val="00B44736"/>
    <w:rsid w:val="00B97983"/>
    <w:rsid w:val="00BC429A"/>
    <w:rsid w:val="00C0436A"/>
    <w:rsid w:val="00C14F4C"/>
    <w:rsid w:val="00C54FA3"/>
    <w:rsid w:val="00C62642"/>
    <w:rsid w:val="00C642F0"/>
    <w:rsid w:val="00C66875"/>
    <w:rsid w:val="00CA3A2F"/>
    <w:rsid w:val="00CA4649"/>
    <w:rsid w:val="00CB08E2"/>
    <w:rsid w:val="00CC168A"/>
    <w:rsid w:val="00CC5E70"/>
    <w:rsid w:val="00CC635D"/>
    <w:rsid w:val="00D10EA1"/>
    <w:rsid w:val="00D45ACD"/>
    <w:rsid w:val="00D86985"/>
    <w:rsid w:val="00DB0C19"/>
    <w:rsid w:val="00DB3201"/>
    <w:rsid w:val="00DE77FE"/>
    <w:rsid w:val="00E05F6C"/>
    <w:rsid w:val="00E64680"/>
    <w:rsid w:val="00EA23A9"/>
    <w:rsid w:val="00EF294A"/>
    <w:rsid w:val="00F25CD2"/>
    <w:rsid w:val="00F3557D"/>
    <w:rsid w:val="00F37119"/>
    <w:rsid w:val="00F51800"/>
    <w:rsid w:val="00FE1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7A"/>
  </w:style>
  <w:style w:type="paragraph" w:styleId="1">
    <w:name w:val="heading 1"/>
    <w:basedOn w:val="a"/>
    <w:next w:val="a"/>
    <w:link w:val="10"/>
    <w:qFormat/>
    <w:rsid w:val="007D06A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7D06AD"/>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A41BFA"/>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A41BFA"/>
    <w:pPr>
      <w:shd w:val="clear" w:color="auto" w:fill="FFFFFF"/>
      <w:spacing w:before="600" w:after="360" w:line="322" w:lineRule="exact"/>
    </w:pPr>
    <w:rPr>
      <w:rFonts w:ascii="Times New Roman" w:eastAsia="Times New Roman" w:hAnsi="Times New Roman" w:cs="Times New Roman"/>
      <w:sz w:val="27"/>
      <w:szCs w:val="27"/>
    </w:rPr>
  </w:style>
  <w:style w:type="paragraph" w:customStyle="1" w:styleId="ConsPlusNormal">
    <w:name w:val="ConsPlusNormal"/>
    <w:rsid w:val="00A41B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footer"/>
    <w:basedOn w:val="a"/>
    <w:link w:val="a5"/>
    <w:uiPriority w:val="99"/>
    <w:rsid w:val="00A41BFA"/>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Нижний колонтитул Знак"/>
    <w:basedOn w:val="a0"/>
    <w:link w:val="a4"/>
    <w:uiPriority w:val="99"/>
    <w:rsid w:val="00A41BFA"/>
    <w:rPr>
      <w:rFonts w:ascii="Arial Unicode MS" w:eastAsia="Arial Unicode MS" w:hAnsi="Arial Unicode MS" w:cs="Arial Unicode MS"/>
      <w:color w:val="000000"/>
      <w:sz w:val="24"/>
      <w:szCs w:val="24"/>
    </w:rPr>
  </w:style>
  <w:style w:type="paragraph" w:styleId="a6">
    <w:name w:val="List Paragraph"/>
    <w:basedOn w:val="a"/>
    <w:uiPriority w:val="34"/>
    <w:qFormat/>
    <w:rsid w:val="00F25CD2"/>
    <w:pPr>
      <w:ind w:left="720"/>
      <w:contextualSpacing/>
    </w:pPr>
  </w:style>
  <w:style w:type="character" w:customStyle="1" w:styleId="10">
    <w:name w:val="Заголовок 1 Знак"/>
    <w:basedOn w:val="a0"/>
    <w:link w:val="1"/>
    <w:rsid w:val="007D06AD"/>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7D06AD"/>
    <w:rPr>
      <w:rFonts w:ascii="Times New Roman" w:eastAsia="Times New Roman" w:hAnsi="Times New Roman" w:cs="Times New Roman"/>
      <w:b/>
      <w:bCs/>
      <w:i/>
      <w:iCs/>
      <w:sz w:val="26"/>
      <w:szCs w:val="26"/>
    </w:rPr>
  </w:style>
  <w:style w:type="character" w:styleId="a7">
    <w:name w:val="Emphasis"/>
    <w:basedOn w:val="a0"/>
    <w:uiPriority w:val="20"/>
    <w:qFormat/>
    <w:rsid w:val="007D06AD"/>
    <w:rPr>
      <w:i/>
      <w:iCs/>
    </w:rPr>
  </w:style>
  <w:style w:type="character" w:styleId="a8">
    <w:name w:val="Intense Emphasis"/>
    <w:basedOn w:val="a0"/>
    <w:uiPriority w:val="21"/>
    <w:qFormat/>
    <w:rsid w:val="007D06AD"/>
    <w:rPr>
      <w:b/>
      <w:bCs/>
      <w:i/>
      <w:iCs/>
      <w:color w:val="4F81BD" w:themeColor="accent1"/>
    </w:rPr>
  </w:style>
  <w:style w:type="character" w:styleId="a9">
    <w:name w:val="Subtle Emphasis"/>
    <w:basedOn w:val="a0"/>
    <w:uiPriority w:val="19"/>
    <w:qFormat/>
    <w:rsid w:val="007D06AD"/>
    <w:rPr>
      <w:i/>
      <w:iCs/>
      <w:color w:val="808080" w:themeColor="text1" w:themeTint="7F"/>
    </w:rPr>
  </w:style>
  <w:style w:type="character" w:styleId="aa">
    <w:name w:val="Hyperlink"/>
    <w:basedOn w:val="a0"/>
    <w:uiPriority w:val="99"/>
    <w:unhideWhenUsed/>
    <w:rsid w:val="007D06AD"/>
    <w:rPr>
      <w:color w:val="0000FF" w:themeColor="hyperlink"/>
      <w:u w:val="single"/>
    </w:rPr>
  </w:style>
  <w:style w:type="paragraph" w:styleId="ab">
    <w:name w:val="header"/>
    <w:basedOn w:val="a"/>
    <w:link w:val="ac"/>
    <w:uiPriority w:val="99"/>
    <w:unhideWhenUsed/>
    <w:rsid w:val="007D4E3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D4E3C"/>
  </w:style>
  <w:style w:type="character" w:customStyle="1" w:styleId="12">
    <w:name w:val="Сильное выделение1"/>
    <w:basedOn w:val="a0"/>
    <w:rsid w:val="00E64680"/>
    <w:rPr>
      <w:rFonts w:ascii="Times New Roman" w:hAnsi="Times New Roman" w:cs="Times New Roman" w:hint="default"/>
      <w:b/>
      <w:bCs/>
      <w:i/>
      <w:iCs/>
      <w:color w:val="4F81BD"/>
    </w:rPr>
  </w:style>
  <w:style w:type="paragraph" w:customStyle="1" w:styleId="formattext">
    <w:name w:val="formattext"/>
    <w:basedOn w:val="a"/>
    <w:rsid w:val="00C626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C62642"/>
  </w:style>
  <w:style w:type="paragraph" w:styleId="ad">
    <w:name w:val="Normal (Web)"/>
    <w:basedOn w:val="a"/>
    <w:uiPriority w:val="99"/>
    <w:unhideWhenUsed/>
    <w:rsid w:val="00903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5A3201"/>
    <w:pPr>
      <w:widowControl w:val="0"/>
      <w:autoSpaceDE w:val="0"/>
      <w:autoSpaceDN w:val="0"/>
      <w:spacing w:after="0" w:line="240" w:lineRule="auto"/>
      <w:ind w:firstLine="720"/>
    </w:pPr>
    <w:rPr>
      <w:rFonts w:ascii="Arial" w:eastAsia="Times New Roman" w:hAnsi="Arial" w:cs="Arial"/>
      <w:sz w:val="20"/>
      <w:szCs w:val="20"/>
    </w:rPr>
  </w:style>
  <w:style w:type="paragraph" w:styleId="ae">
    <w:name w:val="footnote text"/>
    <w:basedOn w:val="a"/>
    <w:link w:val="af"/>
    <w:uiPriority w:val="99"/>
    <w:semiHidden/>
    <w:unhideWhenUsed/>
    <w:rsid w:val="00AA15D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AA15D6"/>
    <w:rPr>
      <w:rFonts w:ascii="Times New Roman" w:eastAsia="Times New Roman" w:hAnsi="Times New Roman" w:cs="Times New Roman"/>
      <w:sz w:val="20"/>
      <w:szCs w:val="20"/>
    </w:rPr>
  </w:style>
  <w:style w:type="character" w:styleId="af0">
    <w:name w:val="footnote reference"/>
    <w:uiPriority w:val="99"/>
    <w:semiHidden/>
    <w:unhideWhenUsed/>
    <w:rsid w:val="00AA15D6"/>
    <w:rPr>
      <w:vertAlign w:val="superscript"/>
    </w:rPr>
  </w:style>
  <w:style w:type="paragraph" w:styleId="af1">
    <w:name w:val="Balloon Text"/>
    <w:basedOn w:val="a"/>
    <w:link w:val="af2"/>
    <w:uiPriority w:val="99"/>
    <w:semiHidden/>
    <w:unhideWhenUsed/>
    <w:rsid w:val="0081565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15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10956">
      <w:bodyDiv w:val="1"/>
      <w:marLeft w:val="0"/>
      <w:marRight w:val="0"/>
      <w:marTop w:val="0"/>
      <w:marBottom w:val="0"/>
      <w:divBdr>
        <w:top w:val="none" w:sz="0" w:space="0" w:color="auto"/>
        <w:left w:val="none" w:sz="0" w:space="0" w:color="auto"/>
        <w:bottom w:val="none" w:sz="0" w:space="0" w:color="auto"/>
        <w:right w:val="none" w:sz="0" w:space="0" w:color="auto"/>
      </w:divBdr>
    </w:div>
    <w:div w:id="571622402">
      <w:bodyDiv w:val="1"/>
      <w:marLeft w:val="0"/>
      <w:marRight w:val="0"/>
      <w:marTop w:val="0"/>
      <w:marBottom w:val="0"/>
      <w:divBdr>
        <w:top w:val="none" w:sz="0" w:space="0" w:color="auto"/>
        <w:left w:val="none" w:sz="0" w:space="0" w:color="auto"/>
        <w:bottom w:val="none" w:sz="0" w:space="0" w:color="auto"/>
        <w:right w:val="none" w:sz="0" w:space="0" w:color="auto"/>
      </w:divBdr>
    </w:div>
    <w:div w:id="663435997">
      <w:bodyDiv w:val="1"/>
      <w:marLeft w:val="0"/>
      <w:marRight w:val="0"/>
      <w:marTop w:val="0"/>
      <w:marBottom w:val="0"/>
      <w:divBdr>
        <w:top w:val="none" w:sz="0" w:space="0" w:color="auto"/>
        <w:left w:val="none" w:sz="0" w:space="0" w:color="auto"/>
        <w:bottom w:val="none" w:sz="0" w:space="0" w:color="auto"/>
        <w:right w:val="none" w:sz="0" w:space="0" w:color="auto"/>
      </w:divBdr>
    </w:div>
    <w:div w:id="798642836">
      <w:bodyDiv w:val="1"/>
      <w:marLeft w:val="0"/>
      <w:marRight w:val="0"/>
      <w:marTop w:val="0"/>
      <w:marBottom w:val="0"/>
      <w:divBdr>
        <w:top w:val="none" w:sz="0" w:space="0" w:color="auto"/>
        <w:left w:val="none" w:sz="0" w:space="0" w:color="auto"/>
        <w:bottom w:val="none" w:sz="0" w:space="0" w:color="auto"/>
        <w:right w:val="none" w:sz="0" w:space="0" w:color="auto"/>
      </w:divBdr>
    </w:div>
    <w:div w:id="941571447">
      <w:bodyDiv w:val="1"/>
      <w:marLeft w:val="0"/>
      <w:marRight w:val="0"/>
      <w:marTop w:val="0"/>
      <w:marBottom w:val="0"/>
      <w:divBdr>
        <w:top w:val="none" w:sz="0" w:space="0" w:color="auto"/>
        <w:left w:val="none" w:sz="0" w:space="0" w:color="auto"/>
        <w:bottom w:val="none" w:sz="0" w:space="0" w:color="auto"/>
        <w:right w:val="none" w:sz="0" w:space="0" w:color="auto"/>
      </w:divBdr>
    </w:div>
    <w:div w:id="1010448957">
      <w:bodyDiv w:val="1"/>
      <w:marLeft w:val="0"/>
      <w:marRight w:val="0"/>
      <w:marTop w:val="0"/>
      <w:marBottom w:val="0"/>
      <w:divBdr>
        <w:top w:val="none" w:sz="0" w:space="0" w:color="auto"/>
        <w:left w:val="none" w:sz="0" w:space="0" w:color="auto"/>
        <w:bottom w:val="none" w:sz="0" w:space="0" w:color="auto"/>
        <w:right w:val="none" w:sz="0" w:space="0" w:color="auto"/>
      </w:divBdr>
    </w:div>
    <w:div w:id="1229994233">
      <w:bodyDiv w:val="1"/>
      <w:marLeft w:val="0"/>
      <w:marRight w:val="0"/>
      <w:marTop w:val="0"/>
      <w:marBottom w:val="0"/>
      <w:divBdr>
        <w:top w:val="none" w:sz="0" w:space="0" w:color="auto"/>
        <w:left w:val="none" w:sz="0" w:space="0" w:color="auto"/>
        <w:bottom w:val="none" w:sz="0" w:space="0" w:color="auto"/>
        <w:right w:val="none" w:sz="0" w:space="0" w:color="auto"/>
      </w:divBdr>
    </w:div>
    <w:div w:id="1262027706">
      <w:bodyDiv w:val="1"/>
      <w:marLeft w:val="0"/>
      <w:marRight w:val="0"/>
      <w:marTop w:val="0"/>
      <w:marBottom w:val="0"/>
      <w:divBdr>
        <w:top w:val="none" w:sz="0" w:space="0" w:color="auto"/>
        <w:left w:val="none" w:sz="0" w:space="0" w:color="auto"/>
        <w:bottom w:val="none" w:sz="0" w:space="0" w:color="auto"/>
        <w:right w:val="none" w:sz="0" w:space="0" w:color="auto"/>
      </w:divBdr>
    </w:div>
    <w:div w:id="1431706709">
      <w:bodyDiv w:val="1"/>
      <w:marLeft w:val="0"/>
      <w:marRight w:val="0"/>
      <w:marTop w:val="0"/>
      <w:marBottom w:val="0"/>
      <w:divBdr>
        <w:top w:val="none" w:sz="0" w:space="0" w:color="auto"/>
        <w:left w:val="none" w:sz="0" w:space="0" w:color="auto"/>
        <w:bottom w:val="none" w:sz="0" w:space="0" w:color="auto"/>
        <w:right w:val="none" w:sz="0" w:space="0" w:color="auto"/>
      </w:divBdr>
    </w:div>
    <w:div w:id="1461416393">
      <w:bodyDiv w:val="1"/>
      <w:marLeft w:val="0"/>
      <w:marRight w:val="0"/>
      <w:marTop w:val="0"/>
      <w:marBottom w:val="0"/>
      <w:divBdr>
        <w:top w:val="none" w:sz="0" w:space="0" w:color="auto"/>
        <w:left w:val="none" w:sz="0" w:space="0" w:color="auto"/>
        <w:bottom w:val="none" w:sz="0" w:space="0" w:color="auto"/>
        <w:right w:val="none" w:sz="0" w:space="0" w:color="auto"/>
      </w:divBdr>
    </w:div>
    <w:div w:id="1965307604">
      <w:bodyDiv w:val="1"/>
      <w:marLeft w:val="0"/>
      <w:marRight w:val="0"/>
      <w:marTop w:val="0"/>
      <w:marBottom w:val="0"/>
      <w:divBdr>
        <w:top w:val="none" w:sz="0" w:space="0" w:color="auto"/>
        <w:left w:val="none" w:sz="0" w:space="0" w:color="auto"/>
        <w:bottom w:val="none" w:sz="0" w:space="0" w:color="auto"/>
        <w:right w:val="none" w:sz="0" w:space="0" w:color="auto"/>
      </w:divBdr>
    </w:div>
    <w:div w:id="20261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E7572A528DC5292E7183655C7CDFB6161D7B5E6B4ADE2ECC46766F73Y4a2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DE7572A528DC5292E7183655C7CDFB6161D7A58654FDE2ECC46766F73Y4a2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E7572A528DC5292E7183655C7CDFB6161C765B644DDE2ECC46766F73Y4a2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D4BFF47FD55DE7896C73D8A528041705BA0E1655AC023D63250B45ECA17B3513C38B4539A2DB336E5DA626449E27594AD8E06684B6C8D1B64Fb0K" TargetMode="External"/><Relationship Id="rId4" Type="http://schemas.microsoft.com/office/2007/relationships/stylesWithEffects" Target="stylesWithEffects.xml"/><Relationship Id="rId9" Type="http://schemas.openxmlformats.org/officeDocument/2006/relationships/hyperlink" Target="consultantplus://offline/ref=D4BFF47FD55DE7896C73D8A528041705BA0E155BAF073D63250B45ECA17B3513C38B4539A2DB30695CA626449E27594AD8E06684B6C8D1B64Fb0K" TargetMode="External"/><Relationship Id="rId14" Type="http://schemas.openxmlformats.org/officeDocument/2006/relationships/hyperlink" Target="consultantplus://offline/ref=F2B8FC594A07C00ACFEA32322FFA3042CE6F464F02766FEC13177CC913LC3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6FA4C-7E49-4E1C-B584-C6AF1C68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1</Pages>
  <Words>4720</Words>
  <Characters>26909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us1</cp:lastModifiedBy>
  <cp:revision>50</cp:revision>
  <cp:lastPrinted>2020-11-03T12:36:00Z</cp:lastPrinted>
  <dcterms:created xsi:type="dcterms:W3CDTF">2016-08-02T08:43:00Z</dcterms:created>
  <dcterms:modified xsi:type="dcterms:W3CDTF">2020-12-03T06:17:00Z</dcterms:modified>
</cp:coreProperties>
</file>