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ПОКРОВСКИЙ РАЙОН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865475" w:rsidRDefault="00865475" w:rsidP="0086547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5475" w:rsidRDefault="00865475" w:rsidP="0086547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865475" w:rsidRDefault="00865475" w:rsidP="0086547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865475" w:rsidTr="00760150">
        <w:tc>
          <w:tcPr>
            <w:tcW w:w="5070" w:type="dxa"/>
            <w:hideMark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4C43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 w:rsidR="004C430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2021 года                                                                                                                      </w:t>
            </w:r>
          </w:p>
          <w:p w:rsidR="00865475" w:rsidRDefault="00865475" w:rsidP="0076015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865475" w:rsidRDefault="00865475" w:rsidP="004C430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5</w:t>
            </w:r>
            <w:r w:rsidR="004C4306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 xml:space="preserve">/2 – СС </w:t>
            </w:r>
          </w:p>
        </w:tc>
      </w:tr>
      <w:tr w:rsidR="00865475" w:rsidTr="00760150">
        <w:tc>
          <w:tcPr>
            <w:tcW w:w="5070" w:type="dxa"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4C43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заседании </w:t>
            </w:r>
          </w:p>
          <w:p w:rsidR="00865475" w:rsidRDefault="00865475" w:rsidP="0076015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:rsidR="00865475" w:rsidRDefault="00865475" w:rsidP="00760150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865475" w:rsidRDefault="00865475" w:rsidP="00865475">
      <w:pPr>
        <w:jc w:val="both"/>
        <w:rPr>
          <w:sz w:val="28"/>
          <w:szCs w:val="28"/>
        </w:rPr>
      </w:pPr>
    </w:p>
    <w:p w:rsidR="008C0C37" w:rsidRDefault="004C4306" w:rsidP="008C0C37">
      <w:pPr>
        <w:pStyle w:val="21"/>
        <w:rPr>
          <w:b/>
          <w:szCs w:val="28"/>
        </w:rPr>
      </w:pPr>
      <w:r w:rsidRPr="004C4306">
        <w:rPr>
          <w:b/>
          <w:szCs w:val="28"/>
        </w:rPr>
        <w:t xml:space="preserve">Об утверждении </w:t>
      </w:r>
      <w:r w:rsidR="00172C41">
        <w:rPr>
          <w:b/>
          <w:szCs w:val="28"/>
        </w:rPr>
        <w:t>П</w:t>
      </w:r>
      <w:r w:rsidRPr="004C4306">
        <w:rPr>
          <w:b/>
          <w:szCs w:val="28"/>
        </w:rPr>
        <w:t>орядк</w:t>
      </w:r>
      <w:r w:rsidR="00172C41">
        <w:rPr>
          <w:b/>
          <w:szCs w:val="28"/>
        </w:rPr>
        <w:t>а</w:t>
      </w:r>
      <w:r w:rsidRPr="004C4306">
        <w:rPr>
          <w:b/>
          <w:szCs w:val="28"/>
        </w:rPr>
        <w:t xml:space="preserve"> представления </w:t>
      </w:r>
      <w:r w:rsidR="008C0C37">
        <w:rPr>
          <w:b/>
          <w:szCs w:val="28"/>
        </w:rPr>
        <w:t>гражданами</w:t>
      </w:r>
      <w:r w:rsidRPr="004C4306">
        <w:rPr>
          <w:b/>
          <w:szCs w:val="28"/>
        </w:rPr>
        <w:t>,</w:t>
      </w:r>
      <w:r w:rsidR="00172C41">
        <w:rPr>
          <w:b/>
          <w:szCs w:val="28"/>
        </w:rPr>
        <w:t xml:space="preserve"> </w:t>
      </w:r>
      <w:r w:rsidR="008C0C37">
        <w:rPr>
          <w:b/>
          <w:szCs w:val="28"/>
        </w:rPr>
        <w:t xml:space="preserve">претендующими на </w:t>
      </w:r>
      <w:r w:rsidRPr="004C4306">
        <w:rPr>
          <w:b/>
          <w:szCs w:val="28"/>
        </w:rPr>
        <w:t>замещ</w:t>
      </w:r>
      <w:r w:rsidR="008C0C37">
        <w:rPr>
          <w:b/>
          <w:szCs w:val="28"/>
        </w:rPr>
        <w:t xml:space="preserve">ение </w:t>
      </w:r>
      <w:r w:rsidRPr="004C4306">
        <w:rPr>
          <w:b/>
          <w:szCs w:val="28"/>
        </w:rPr>
        <w:t>муниципальн</w:t>
      </w:r>
      <w:r w:rsidR="008C0C37">
        <w:rPr>
          <w:b/>
          <w:szCs w:val="28"/>
        </w:rPr>
        <w:t xml:space="preserve">ой </w:t>
      </w:r>
      <w:r w:rsidR="00172C41">
        <w:rPr>
          <w:b/>
          <w:szCs w:val="28"/>
        </w:rPr>
        <w:t>должности</w:t>
      </w:r>
      <w:r w:rsidR="00401F8D">
        <w:rPr>
          <w:b/>
          <w:szCs w:val="28"/>
        </w:rPr>
        <w:t xml:space="preserve">, </w:t>
      </w:r>
      <w:r w:rsidR="00172C41">
        <w:rPr>
          <w:b/>
          <w:szCs w:val="28"/>
        </w:rPr>
        <w:t xml:space="preserve">лицом, замещающим </w:t>
      </w:r>
      <w:r w:rsidR="008C0C37">
        <w:rPr>
          <w:b/>
          <w:szCs w:val="28"/>
        </w:rPr>
        <w:t>муниципальн</w:t>
      </w:r>
      <w:r w:rsidR="00172C41">
        <w:rPr>
          <w:b/>
          <w:szCs w:val="28"/>
        </w:rPr>
        <w:t>ую</w:t>
      </w:r>
      <w:r w:rsidR="008C0C37">
        <w:rPr>
          <w:b/>
          <w:szCs w:val="28"/>
        </w:rPr>
        <w:t xml:space="preserve"> </w:t>
      </w:r>
      <w:r w:rsidR="00172C41">
        <w:rPr>
          <w:b/>
          <w:szCs w:val="28"/>
        </w:rPr>
        <w:t>должность</w:t>
      </w:r>
      <w:r w:rsidR="00401F8D">
        <w:rPr>
          <w:b/>
          <w:szCs w:val="28"/>
        </w:rPr>
        <w:t xml:space="preserve"> и муниципальными служащими </w:t>
      </w:r>
      <w:r w:rsidRPr="004C4306">
        <w:rPr>
          <w:b/>
          <w:szCs w:val="28"/>
        </w:rPr>
        <w:t xml:space="preserve">сведений о </w:t>
      </w:r>
      <w:r w:rsidR="00172C41">
        <w:rPr>
          <w:b/>
          <w:szCs w:val="28"/>
        </w:rPr>
        <w:t xml:space="preserve">своих </w:t>
      </w:r>
      <w:r w:rsidRPr="004C4306">
        <w:rPr>
          <w:b/>
          <w:szCs w:val="28"/>
        </w:rPr>
        <w:t xml:space="preserve">доходах, </w:t>
      </w:r>
      <w:r w:rsidR="008C0C37">
        <w:rPr>
          <w:b/>
          <w:szCs w:val="28"/>
        </w:rPr>
        <w:t xml:space="preserve">расходах, </w:t>
      </w:r>
      <w:r w:rsidRPr="004C4306">
        <w:rPr>
          <w:b/>
          <w:szCs w:val="28"/>
        </w:rPr>
        <w:t>об имуществе и обязательствах имущественного характера</w:t>
      </w:r>
      <w:r w:rsidR="00172C41">
        <w:rPr>
          <w:b/>
          <w:szCs w:val="28"/>
        </w:rPr>
        <w:t>, сведений о доходах, расходах, об имуществе и</w:t>
      </w:r>
      <w:r w:rsidR="00172C41" w:rsidRPr="00172C41">
        <w:rPr>
          <w:b/>
          <w:szCs w:val="28"/>
        </w:rPr>
        <w:t xml:space="preserve"> </w:t>
      </w:r>
      <w:r w:rsidR="00172C41" w:rsidRPr="004C4306">
        <w:rPr>
          <w:b/>
          <w:szCs w:val="28"/>
        </w:rPr>
        <w:t>обязательствах имущественного характера</w:t>
      </w:r>
      <w:r w:rsidR="00172C41">
        <w:rPr>
          <w:b/>
          <w:szCs w:val="28"/>
        </w:rPr>
        <w:t xml:space="preserve"> своих супруг</w:t>
      </w:r>
      <w:r w:rsidR="00422DAB">
        <w:rPr>
          <w:b/>
          <w:szCs w:val="28"/>
        </w:rPr>
        <w:t>и</w:t>
      </w:r>
      <w:r w:rsidR="00172C41">
        <w:rPr>
          <w:b/>
          <w:szCs w:val="28"/>
        </w:rPr>
        <w:t xml:space="preserve"> (супруг</w:t>
      </w:r>
      <w:r w:rsidR="00422DAB">
        <w:rPr>
          <w:b/>
          <w:szCs w:val="28"/>
        </w:rPr>
        <w:t>а</w:t>
      </w:r>
      <w:r w:rsidR="00172C41">
        <w:rPr>
          <w:b/>
          <w:szCs w:val="28"/>
        </w:rPr>
        <w:t>) и несовершеннолетних детей</w:t>
      </w:r>
    </w:p>
    <w:p w:rsidR="008C0C37" w:rsidRDefault="008C0C37" w:rsidP="008C0C37">
      <w:pPr>
        <w:pStyle w:val="21"/>
        <w:rPr>
          <w:b/>
          <w:szCs w:val="28"/>
        </w:rPr>
      </w:pPr>
    </w:p>
    <w:p w:rsidR="00865475" w:rsidRDefault="008C0C37" w:rsidP="007337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3376C">
        <w:rPr>
          <w:sz w:val="28"/>
          <w:szCs w:val="28"/>
        </w:rPr>
        <w:t xml:space="preserve">с </w:t>
      </w:r>
      <w:r w:rsidR="0073376C" w:rsidRPr="0073376C">
        <w:rPr>
          <w:sz w:val="28"/>
          <w:szCs w:val="28"/>
        </w:rPr>
        <w:t>Федеральн</w:t>
      </w:r>
      <w:r w:rsidR="0073376C">
        <w:rPr>
          <w:sz w:val="28"/>
          <w:szCs w:val="28"/>
        </w:rPr>
        <w:t>ым</w:t>
      </w:r>
      <w:r w:rsidR="0073376C" w:rsidRPr="0073376C">
        <w:rPr>
          <w:sz w:val="28"/>
          <w:szCs w:val="28"/>
        </w:rPr>
        <w:t xml:space="preserve"> закон</w:t>
      </w:r>
      <w:r w:rsidR="0073376C">
        <w:rPr>
          <w:sz w:val="28"/>
          <w:szCs w:val="28"/>
        </w:rPr>
        <w:t>ом</w:t>
      </w:r>
      <w:r w:rsidR="0073376C" w:rsidRPr="0073376C">
        <w:rPr>
          <w:sz w:val="28"/>
          <w:szCs w:val="28"/>
        </w:rPr>
        <w:t xml:space="preserve"> от 25.12.2008 № 273-ФЗ «О про</w:t>
      </w:r>
      <w:r w:rsidR="0073376C">
        <w:rPr>
          <w:sz w:val="28"/>
          <w:szCs w:val="28"/>
        </w:rPr>
        <w:t>тиводействии коррупции»</w:t>
      </w:r>
      <w:r w:rsidR="0073376C" w:rsidRPr="0073376C">
        <w:rPr>
          <w:sz w:val="28"/>
          <w:szCs w:val="28"/>
        </w:rPr>
        <w:t>, Федеральн</w:t>
      </w:r>
      <w:r w:rsidR="0073376C">
        <w:rPr>
          <w:sz w:val="28"/>
          <w:szCs w:val="28"/>
        </w:rPr>
        <w:t>ым</w:t>
      </w:r>
      <w:r w:rsidR="0073376C" w:rsidRPr="0073376C">
        <w:rPr>
          <w:sz w:val="28"/>
          <w:szCs w:val="28"/>
        </w:rPr>
        <w:t xml:space="preserve"> закон</w:t>
      </w:r>
      <w:r w:rsidR="0073376C">
        <w:rPr>
          <w:sz w:val="28"/>
          <w:szCs w:val="28"/>
        </w:rPr>
        <w:t>ом</w:t>
      </w:r>
      <w:r w:rsidR="0073376C" w:rsidRPr="0073376C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</w:t>
      </w:r>
      <w:r w:rsidR="0073376C">
        <w:rPr>
          <w:sz w:val="28"/>
          <w:szCs w:val="28"/>
        </w:rPr>
        <w:t>авления в Российской Федерации»,</w:t>
      </w:r>
      <w:r w:rsidR="00172C41">
        <w:rPr>
          <w:sz w:val="28"/>
          <w:szCs w:val="28"/>
        </w:rPr>
        <w:t xml:space="preserve"> </w:t>
      </w:r>
      <w:r w:rsidR="00422DAB" w:rsidRPr="00422DAB">
        <w:rPr>
          <w:sz w:val="28"/>
          <w:szCs w:val="28"/>
        </w:rPr>
        <w:t>Федеральным законом от 02</w:t>
      </w:r>
      <w:r w:rsidR="00422DAB">
        <w:rPr>
          <w:sz w:val="28"/>
          <w:szCs w:val="28"/>
        </w:rPr>
        <w:t>.03.</w:t>
      </w:r>
      <w:r w:rsidR="00422DAB" w:rsidRPr="00422DAB">
        <w:rPr>
          <w:sz w:val="28"/>
          <w:szCs w:val="28"/>
        </w:rPr>
        <w:t xml:space="preserve">2007 № 25-ФЗ </w:t>
      </w:r>
      <w:r w:rsidR="00422DAB">
        <w:rPr>
          <w:sz w:val="28"/>
          <w:szCs w:val="28"/>
        </w:rPr>
        <w:t>«</w:t>
      </w:r>
      <w:r w:rsidR="00422DAB" w:rsidRPr="00422DAB">
        <w:rPr>
          <w:sz w:val="28"/>
          <w:szCs w:val="28"/>
        </w:rPr>
        <w:t>О муниципальной службе в Российской Федерации</w:t>
      </w:r>
      <w:r w:rsidR="00422DAB">
        <w:rPr>
          <w:sz w:val="28"/>
          <w:szCs w:val="28"/>
        </w:rPr>
        <w:t xml:space="preserve">», </w:t>
      </w:r>
      <w:r w:rsidR="00172C41">
        <w:rPr>
          <w:sz w:val="28"/>
          <w:szCs w:val="28"/>
        </w:rPr>
        <w:t>Закон</w:t>
      </w:r>
      <w:r w:rsidR="00422DAB">
        <w:rPr>
          <w:sz w:val="28"/>
          <w:szCs w:val="28"/>
        </w:rPr>
        <w:t>о</w:t>
      </w:r>
      <w:r w:rsidR="00172C41">
        <w:rPr>
          <w:sz w:val="28"/>
          <w:szCs w:val="28"/>
        </w:rPr>
        <w:t>м Орловской области от 02.02.2018</w:t>
      </w:r>
      <w:proofErr w:type="gramEnd"/>
      <w:r w:rsidR="00172C41">
        <w:rPr>
          <w:sz w:val="28"/>
          <w:szCs w:val="28"/>
        </w:rPr>
        <w:t xml:space="preserve"> № 2204-ОЗ (в редакции от 10.12.2019 № 2434-ОЗ)</w:t>
      </w:r>
      <w:r w:rsidR="000C73BE">
        <w:rPr>
          <w:sz w:val="28"/>
          <w:szCs w:val="28"/>
        </w:rPr>
        <w:t xml:space="preserve"> «</w:t>
      </w:r>
      <w:r w:rsidR="000C73BE" w:rsidRPr="000C73BE">
        <w:rPr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</w:t>
      </w:r>
      <w:proofErr w:type="gramStart"/>
      <w:r w:rsidR="000C73BE" w:rsidRPr="000C73BE">
        <w:rPr>
          <w:sz w:val="28"/>
          <w:szCs w:val="28"/>
        </w:rPr>
        <w:t>по</w:t>
      </w:r>
      <w:proofErr w:type="gramEnd"/>
      <w:r w:rsidR="000C73BE" w:rsidRPr="000C73BE">
        <w:rPr>
          <w:sz w:val="28"/>
          <w:szCs w:val="28"/>
        </w:rPr>
        <w:t xml:space="preserve">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</w:t>
      </w:r>
      <w:r w:rsidR="000C73BE">
        <w:rPr>
          <w:sz w:val="28"/>
          <w:szCs w:val="28"/>
        </w:rPr>
        <w:t>»</w:t>
      </w:r>
      <w:r w:rsidR="00172C41">
        <w:rPr>
          <w:sz w:val="28"/>
          <w:szCs w:val="28"/>
        </w:rPr>
        <w:t xml:space="preserve">, </w:t>
      </w:r>
      <w:r w:rsidR="0073376C">
        <w:rPr>
          <w:sz w:val="28"/>
          <w:szCs w:val="28"/>
        </w:rPr>
        <w:t xml:space="preserve">Уставом </w:t>
      </w:r>
      <w:proofErr w:type="spellStart"/>
      <w:r w:rsidR="00865475">
        <w:rPr>
          <w:sz w:val="28"/>
          <w:szCs w:val="28"/>
        </w:rPr>
        <w:t>Дросковск</w:t>
      </w:r>
      <w:r w:rsidR="0073376C">
        <w:rPr>
          <w:sz w:val="28"/>
          <w:szCs w:val="28"/>
        </w:rPr>
        <w:t>ого</w:t>
      </w:r>
      <w:proofErr w:type="spellEnd"/>
      <w:r w:rsidR="00865475">
        <w:rPr>
          <w:sz w:val="28"/>
          <w:szCs w:val="28"/>
        </w:rPr>
        <w:t xml:space="preserve"> сельск</w:t>
      </w:r>
      <w:r w:rsidR="0073376C">
        <w:rPr>
          <w:sz w:val="28"/>
          <w:szCs w:val="28"/>
        </w:rPr>
        <w:t>ого</w:t>
      </w:r>
      <w:r w:rsidR="00865475">
        <w:rPr>
          <w:sz w:val="28"/>
          <w:szCs w:val="28"/>
        </w:rPr>
        <w:t xml:space="preserve"> </w:t>
      </w:r>
      <w:r w:rsidR="0073376C">
        <w:rPr>
          <w:sz w:val="28"/>
          <w:szCs w:val="28"/>
        </w:rPr>
        <w:t>поселения</w:t>
      </w:r>
      <w:r w:rsidR="00865475">
        <w:rPr>
          <w:sz w:val="28"/>
          <w:szCs w:val="28"/>
        </w:rPr>
        <w:t xml:space="preserve">, </w:t>
      </w:r>
      <w:proofErr w:type="spellStart"/>
      <w:r w:rsidR="00865475">
        <w:rPr>
          <w:sz w:val="28"/>
          <w:szCs w:val="28"/>
        </w:rPr>
        <w:t>Дросковский</w:t>
      </w:r>
      <w:proofErr w:type="spellEnd"/>
      <w:r w:rsidR="00865475">
        <w:rPr>
          <w:sz w:val="28"/>
          <w:szCs w:val="28"/>
        </w:rPr>
        <w:t xml:space="preserve"> сельский Совет народных депутатов</w:t>
      </w:r>
    </w:p>
    <w:p w:rsidR="00865475" w:rsidRDefault="00865475" w:rsidP="00865475">
      <w:pPr>
        <w:pStyle w:val="21"/>
        <w:jc w:val="both"/>
        <w:rPr>
          <w:sz w:val="20"/>
        </w:rPr>
      </w:pPr>
    </w:p>
    <w:p w:rsidR="00865475" w:rsidRDefault="00865475" w:rsidP="0073376C">
      <w:pPr>
        <w:pStyle w:val="21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73376C" w:rsidRDefault="0073376C" w:rsidP="0073376C">
      <w:pPr>
        <w:pStyle w:val="21"/>
        <w:ind w:firstLine="709"/>
        <w:jc w:val="both"/>
        <w:rPr>
          <w:b/>
          <w:szCs w:val="28"/>
        </w:rPr>
      </w:pPr>
    </w:p>
    <w:p w:rsidR="00356E3C" w:rsidRDefault="0073376C" w:rsidP="00356E3C">
      <w:pPr>
        <w:pStyle w:val="21"/>
        <w:ind w:left="709"/>
        <w:jc w:val="both"/>
        <w:rPr>
          <w:szCs w:val="28"/>
        </w:rPr>
      </w:pPr>
      <w:r w:rsidRPr="0073376C">
        <w:rPr>
          <w:szCs w:val="28"/>
        </w:rPr>
        <w:t>Утвердить</w:t>
      </w:r>
      <w:r w:rsidR="00356E3C">
        <w:rPr>
          <w:szCs w:val="28"/>
        </w:rPr>
        <w:t>:</w:t>
      </w:r>
    </w:p>
    <w:p w:rsidR="00356E3C" w:rsidRDefault="0073376C" w:rsidP="00172C41">
      <w:pPr>
        <w:pStyle w:val="21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72C41">
        <w:rPr>
          <w:szCs w:val="28"/>
        </w:rPr>
        <w:t>П</w:t>
      </w:r>
      <w:r>
        <w:rPr>
          <w:szCs w:val="28"/>
        </w:rPr>
        <w:t>оряд</w:t>
      </w:r>
      <w:r w:rsidR="00172C41">
        <w:rPr>
          <w:szCs w:val="28"/>
        </w:rPr>
        <w:t>о</w:t>
      </w:r>
      <w:r>
        <w:rPr>
          <w:szCs w:val="28"/>
        </w:rPr>
        <w:t>к</w:t>
      </w:r>
      <w:r w:rsidRPr="0073376C">
        <w:t xml:space="preserve"> </w:t>
      </w:r>
      <w:r w:rsidR="00172C41" w:rsidRPr="00172C41">
        <w:rPr>
          <w:szCs w:val="28"/>
        </w:rPr>
        <w:t xml:space="preserve">представления гражданами, претендующими на замещение муниципальной должности и лицом, замещающим муниципальную должность, сведений о своих доходах, расходах, об имуществе и обязательствах </w:t>
      </w:r>
      <w:r w:rsidR="00172C41" w:rsidRPr="00172C41">
        <w:rPr>
          <w:szCs w:val="28"/>
        </w:rPr>
        <w:lastRenderedPageBreak/>
        <w:t>имущественного характера, сведений о доходах, расходах, об имуществе и обязательствах имущественного характера своих супруг</w:t>
      </w:r>
      <w:r w:rsidR="00422DAB">
        <w:rPr>
          <w:szCs w:val="28"/>
        </w:rPr>
        <w:t>и</w:t>
      </w:r>
      <w:r w:rsidR="00172C41" w:rsidRPr="00172C41">
        <w:rPr>
          <w:szCs w:val="28"/>
        </w:rPr>
        <w:t xml:space="preserve"> (супруг</w:t>
      </w:r>
      <w:r w:rsidR="00422DAB">
        <w:rPr>
          <w:szCs w:val="28"/>
        </w:rPr>
        <w:t>а</w:t>
      </w:r>
      <w:r w:rsidR="00172C41" w:rsidRPr="00172C41">
        <w:rPr>
          <w:szCs w:val="28"/>
        </w:rPr>
        <w:t>) и несовершеннолетних детей</w:t>
      </w:r>
      <w:r w:rsidR="00356E3C">
        <w:rPr>
          <w:szCs w:val="28"/>
        </w:rPr>
        <w:t xml:space="preserve"> согласно приложению 1.</w:t>
      </w:r>
    </w:p>
    <w:p w:rsidR="002A2E01" w:rsidRDefault="002A2E01" w:rsidP="002A2E01">
      <w:pPr>
        <w:pStyle w:val="21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Положение о представлении </w:t>
      </w:r>
      <w:r w:rsidRPr="002A2E01">
        <w:rPr>
          <w:szCs w:val="28"/>
        </w:rPr>
        <w:t>муниципальными служащими сведений о</w:t>
      </w:r>
      <w:r>
        <w:rPr>
          <w:szCs w:val="28"/>
        </w:rPr>
        <w:t xml:space="preserve"> своих</w:t>
      </w:r>
      <w:r w:rsidRPr="002A2E01">
        <w:rPr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szCs w:val="28"/>
        </w:rPr>
        <w:t>,</w:t>
      </w:r>
      <w:r w:rsidRPr="002A2E01">
        <w:rPr>
          <w:szCs w:val="28"/>
        </w:rPr>
        <w:t xml:space="preserve"> </w:t>
      </w:r>
      <w:r w:rsidRPr="00172C41">
        <w:rPr>
          <w:szCs w:val="28"/>
        </w:rPr>
        <w:t>сведений о доходах, расходах, об имуществе и обязательствах имущественного характера своих супруг</w:t>
      </w:r>
      <w:r>
        <w:rPr>
          <w:szCs w:val="28"/>
        </w:rPr>
        <w:t>и</w:t>
      </w:r>
      <w:r w:rsidRPr="00172C41">
        <w:rPr>
          <w:szCs w:val="28"/>
        </w:rPr>
        <w:t xml:space="preserve"> (супруг</w:t>
      </w:r>
      <w:r>
        <w:rPr>
          <w:szCs w:val="28"/>
        </w:rPr>
        <w:t>а</w:t>
      </w:r>
      <w:r w:rsidRPr="00172C41">
        <w:rPr>
          <w:szCs w:val="28"/>
        </w:rPr>
        <w:t>) и несовершеннолетних детей</w:t>
      </w:r>
      <w:r>
        <w:rPr>
          <w:szCs w:val="28"/>
        </w:rPr>
        <w:t xml:space="preserve"> согласно приложению 2.</w:t>
      </w:r>
    </w:p>
    <w:p w:rsidR="0073376C" w:rsidRDefault="002A2E01" w:rsidP="002A2E01">
      <w:pPr>
        <w:pStyle w:val="21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A2E01">
        <w:rPr>
          <w:szCs w:val="28"/>
        </w:rPr>
        <w:t xml:space="preserve">Порядок размещения сведений о доходах, расходах, об имуществе, обязательствах имущественного характера </w:t>
      </w:r>
      <w:r w:rsidR="00054A2A">
        <w:rPr>
          <w:szCs w:val="28"/>
        </w:rPr>
        <w:t>лиц, замещающих</w:t>
      </w:r>
      <w:r w:rsidR="00054A2A" w:rsidRPr="00054A2A">
        <w:rPr>
          <w:szCs w:val="28"/>
        </w:rPr>
        <w:t xml:space="preserve"> </w:t>
      </w:r>
      <w:r w:rsidR="00054A2A" w:rsidRPr="00172C41">
        <w:rPr>
          <w:szCs w:val="28"/>
        </w:rPr>
        <w:t>муниципальную должность</w:t>
      </w:r>
      <w:r w:rsidR="00054A2A">
        <w:rPr>
          <w:szCs w:val="28"/>
        </w:rPr>
        <w:t xml:space="preserve">, </w:t>
      </w:r>
      <w:r w:rsidRPr="002A2E01">
        <w:rPr>
          <w:szCs w:val="28"/>
        </w:rPr>
        <w:t xml:space="preserve">муниципальных служащих и членов их семей на официальном сайте администрации </w:t>
      </w:r>
      <w:proofErr w:type="spellStart"/>
      <w:r>
        <w:rPr>
          <w:szCs w:val="28"/>
        </w:rPr>
        <w:t>Дросковского</w:t>
      </w:r>
      <w:proofErr w:type="spellEnd"/>
      <w:r w:rsidRPr="002A2E01">
        <w:rPr>
          <w:szCs w:val="28"/>
        </w:rPr>
        <w:t xml:space="preserve"> сельского поселения и предоставления этих сведений средствам массово</w:t>
      </w:r>
      <w:r>
        <w:rPr>
          <w:szCs w:val="28"/>
        </w:rPr>
        <w:t xml:space="preserve">й информации для опубликования </w:t>
      </w:r>
      <w:r w:rsidR="0054556E">
        <w:rPr>
          <w:szCs w:val="28"/>
        </w:rPr>
        <w:t>согласно приложению</w:t>
      </w:r>
      <w:r w:rsidR="001843F4">
        <w:rPr>
          <w:szCs w:val="28"/>
        </w:rPr>
        <w:t xml:space="preserve"> </w:t>
      </w:r>
      <w:r>
        <w:rPr>
          <w:szCs w:val="28"/>
        </w:rPr>
        <w:t>3</w:t>
      </w:r>
      <w:r w:rsidR="0054556E">
        <w:rPr>
          <w:szCs w:val="28"/>
        </w:rPr>
        <w:t>.</w:t>
      </w:r>
    </w:p>
    <w:p w:rsidR="0054556E" w:rsidRPr="0054556E" w:rsidRDefault="0054556E" w:rsidP="005455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</w:t>
      </w:r>
      <w:r w:rsidRPr="005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3F4" w:rsidRDefault="001843F4" w:rsidP="00865475">
      <w:pPr>
        <w:jc w:val="both"/>
        <w:rPr>
          <w:sz w:val="28"/>
          <w:szCs w:val="28"/>
        </w:rPr>
      </w:pPr>
    </w:p>
    <w:p w:rsidR="001843F4" w:rsidRDefault="001843F4" w:rsidP="00865475">
      <w:pPr>
        <w:jc w:val="both"/>
        <w:rPr>
          <w:sz w:val="28"/>
          <w:szCs w:val="28"/>
        </w:rPr>
      </w:pPr>
    </w:p>
    <w:p w:rsidR="00401F8D" w:rsidRDefault="00401F8D" w:rsidP="00865475">
      <w:pPr>
        <w:jc w:val="both"/>
        <w:rPr>
          <w:sz w:val="28"/>
          <w:szCs w:val="28"/>
        </w:rPr>
      </w:pPr>
    </w:p>
    <w:p w:rsidR="00401F8D" w:rsidRDefault="00401F8D" w:rsidP="00865475">
      <w:pPr>
        <w:jc w:val="both"/>
        <w:rPr>
          <w:sz w:val="28"/>
          <w:szCs w:val="28"/>
        </w:rPr>
      </w:pPr>
    </w:p>
    <w:p w:rsidR="00865475" w:rsidRDefault="00865475" w:rsidP="0086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</w:p>
    <w:p w:rsidR="00865475" w:rsidRDefault="00865475" w:rsidP="008654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="005455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Г.Д. Внуков</w:t>
      </w: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54556E" w:rsidRPr="00A422CF" w:rsidRDefault="0054556E" w:rsidP="00172C41">
      <w:pPr>
        <w:tabs>
          <w:tab w:val="center" w:pos="-284"/>
        </w:tabs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1843F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54556E" w:rsidRPr="00A422CF" w:rsidRDefault="0054556E" w:rsidP="00395340">
      <w:pPr>
        <w:ind w:left="5103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54556E" w:rsidRPr="00A422CF" w:rsidRDefault="0054556E" w:rsidP="0054556E">
      <w:pPr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54556E" w:rsidRPr="002A37D0" w:rsidRDefault="0054556E" w:rsidP="0054556E">
      <w:pPr>
        <w:ind w:firstLine="5103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«26»</w:t>
      </w:r>
      <w:r w:rsidRPr="002A3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2A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52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05794C" w:rsidRDefault="0005794C" w:rsidP="0005794C">
      <w:pPr>
        <w:jc w:val="right"/>
      </w:pPr>
    </w:p>
    <w:p w:rsidR="0005794C" w:rsidRDefault="00172C41" w:rsidP="00172C41">
      <w:pPr>
        <w:widowControl w:val="0"/>
        <w:autoSpaceDE w:val="0"/>
        <w:ind w:firstLine="540"/>
        <w:jc w:val="center"/>
        <w:rPr>
          <w:rFonts w:eastAsia="Arial"/>
          <w:b/>
          <w:bCs/>
          <w:spacing w:val="0"/>
          <w:sz w:val="28"/>
          <w:szCs w:val="28"/>
        </w:rPr>
      </w:pPr>
      <w:r w:rsidRPr="00172C41">
        <w:rPr>
          <w:rFonts w:eastAsia="Arial"/>
          <w:b/>
          <w:bCs/>
          <w:spacing w:val="0"/>
          <w:sz w:val="28"/>
          <w:szCs w:val="28"/>
        </w:rPr>
        <w:t>Порядок представления гражданами, претендующими на замещение муниципальной должности и лицом, замещающим муниципальную должность,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r w:rsidR="00422DAB">
        <w:rPr>
          <w:rFonts w:eastAsia="Arial"/>
          <w:b/>
          <w:bCs/>
          <w:spacing w:val="0"/>
          <w:sz w:val="28"/>
          <w:szCs w:val="28"/>
        </w:rPr>
        <w:t>и</w:t>
      </w:r>
      <w:r w:rsidRPr="00172C41">
        <w:rPr>
          <w:rFonts w:eastAsia="Arial"/>
          <w:b/>
          <w:bCs/>
          <w:spacing w:val="0"/>
          <w:sz w:val="28"/>
          <w:szCs w:val="28"/>
        </w:rPr>
        <w:t xml:space="preserve"> (супруг</w:t>
      </w:r>
      <w:r w:rsidR="00422DAB">
        <w:rPr>
          <w:rFonts w:eastAsia="Arial"/>
          <w:b/>
          <w:bCs/>
          <w:spacing w:val="0"/>
          <w:sz w:val="28"/>
          <w:szCs w:val="28"/>
        </w:rPr>
        <w:t>а</w:t>
      </w:r>
      <w:r w:rsidRPr="00172C41">
        <w:rPr>
          <w:rFonts w:eastAsia="Arial"/>
          <w:b/>
          <w:bCs/>
          <w:spacing w:val="0"/>
          <w:sz w:val="28"/>
          <w:szCs w:val="28"/>
        </w:rPr>
        <w:t>) и несовершеннолетних детей</w:t>
      </w:r>
    </w:p>
    <w:p w:rsidR="00172C41" w:rsidRPr="00286E39" w:rsidRDefault="00172C41" w:rsidP="00286E3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6E39" w:rsidRDefault="0005794C" w:rsidP="00286E3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E39">
        <w:rPr>
          <w:rFonts w:ascii="Times New Roman" w:hAnsi="Times New Roman" w:cs="Times New Roman"/>
          <w:sz w:val="28"/>
          <w:szCs w:val="28"/>
        </w:rPr>
        <w:t>Настоящи</w:t>
      </w:r>
      <w:r w:rsidR="00172C41">
        <w:rPr>
          <w:rFonts w:ascii="Times New Roman" w:hAnsi="Times New Roman" w:cs="Times New Roman"/>
          <w:sz w:val="28"/>
          <w:szCs w:val="28"/>
        </w:rPr>
        <w:t>й</w:t>
      </w:r>
      <w:r w:rsidRPr="00286E39">
        <w:rPr>
          <w:rFonts w:ascii="Times New Roman" w:hAnsi="Times New Roman" w:cs="Times New Roman"/>
          <w:sz w:val="28"/>
          <w:szCs w:val="28"/>
        </w:rPr>
        <w:t xml:space="preserve"> </w:t>
      </w:r>
      <w:r w:rsidR="00172C41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законодательством Российской Федерации и Орловской области </w:t>
      </w:r>
      <w:r w:rsidR="00422DAB">
        <w:rPr>
          <w:rFonts w:ascii="Times New Roman" w:hAnsi="Times New Roman" w:cs="Times New Roman"/>
          <w:sz w:val="28"/>
          <w:szCs w:val="28"/>
        </w:rPr>
        <w:t xml:space="preserve">и устанавливает процедуру </w:t>
      </w:r>
      <w:r w:rsidRPr="00286E3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422DAB">
        <w:rPr>
          <w:rFonts w:ascii="Times New Roman" w:hAnsi="Times New Roman" w:cs="Times New Roman"/>
          <w:sz w:val="28"/>
          <w:szCs w:val="28"/>
        </w:rPr>
        <w:t>гражданами</w:t>
      </w:r>
      <w:r w:rsidRPr="00286E39">
        <w:rPr>
          <w:rFonts w:ascii="Times New Roman" w:hAnsi="Times New Roman" w:cs="Times New Roman"/>
          <w:sz w:val="28"/>
          <w:szCs w:val="28"/>
        </w:rPr>
        <w:t>,</w:t>
      </w:r>
      <w:r w:rsidR="00422DAB">
        <w:rPr>
          <w:rFonts w:ascii="Times New Roman" w:hAnsi="Times New Roman" w:cs="Times New Roman"/>
          <w:sz w:val="28"/>
          <w:szCs w:val="28"/>
        </w:rPr>
        <w:t xml:space="preserve"> претендующими на</w:t>
      </w:r>
      <w:r w:rsidRPr="00286E39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422DAB">
        <w:rPr>
          <w:rFonts w:ascii="Times New Roman" w:hAnsi="Times New Roman" w:cs="Times New Roman"/>
          <w:sz w:val="28"/>
          <w:szCs w:val="28"/>
        </w:rPr>
        <w:t>ение</w:t>
      </w:r>
      <w:r w:rsidRPr="00286E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2DAB">
        <w:rPr>
          <w:rFonts w:ascii="Times New Roman" w:hAnsi="Times New Roman" w:cs="Times New Roman"/>
          <w:sz w:val="28"/>
          <w:szCs w:val="28"/>
        </w:rPr>
        <w:t>ой</w:t>
      </w:r>
      <w:r w:rsidRPr="00286E3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22DAB">
        <w:rPr>
          <w:rFonts w:ascii="Times New Roman" w:hAnsi="Times New Roman" w:cs="Times New Roman"/>
          <w:sz w:val="28"/>
          <w:szCs w:val="28"/>
        </w:rPr>
        <w:t xml:space="preserve">и лицом, замещающим муниципальную должность, </w:t>
      </w:r>
      <w:r w:rsidRPr="00286E3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286E39" w:rsidRPr="00286E39">
        <w:rPr>
          <w:rFonts w:ascii="Times New Roman" w:hAnsi="Times New Roman" w:cs="Times New Roman"/>
          <w:sz w:val="28"/>
          <w:szCs w:val="28"/>
        </w:rPr>
        <w:t>своих</w:t>
      </w:r>
      <w:r w:rsidRPr="00286E39">
        <w:rPr>
          <w:rFonts w:ascii="Times New Roman" w:hAnsi="Times New Roman" w:cs="Times New Roman"/>
          <w:sz w:val="28"/>
          <w:szCs w:val="28"/>
        </w:rPr>
        <w:t xml:space="preserve"> доходах,</w:t>
      </w:r>
      <w:r w:rsidR="00286E39" w:rsidRPr="00286E3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86E39">
        <w:rPr>
          <w:rFonts w:ascii="Times New Roman" w:hAnsi="Times New Roman" w:cs="Times New Roman"/>
          <w:sz w:val="28"/>
          <w:szCs w:val="28"/>
        </w:rPr>
        <w:t xml:space="preserve"> об имуществе, </w:t>
      </w:r>
      <w:r w:rsidR="00286E39" w:rsidRPr="00286E39">
        <w:rPr>
          <w:rFonts w:ascii="Times New Roman" w:hAnsi="Times New Roman" w:cs="Times New Roman"/>
          <w:sz w:val="28"/>
          <w:szCs w:val="28"/>
        </w:rPr>
        <w:t xml:space="preserve">и </w:t>
      </w:r>
      <w:r w:rsidRPr="00286E3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сведений о доходах</w:t>
      </w:r>
      <w:r w:rsidR="00286E39" w:rsidRPr="00286E39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</w:t>
      </w:r>
      <w:r w:rsidRPr="00286E39">
        <w:rPr>
          <w:rFonts w:ascii="Times New Roman" w:hAnsi="Times New Roman" w:cs="Times New Roman"/>
          <w:sz w:val="28"/>
          <w:szCs w:val="28"/>
        </w:rPr>
        <w:t xml:space="preserve"> супруги (супру</w:t>
      </w:r>
      <w:r w:rsidR="00286E39" w:rsidRPr="00286E39">
        <w:rPr>
          <w:rFonts w:ascii="Times New Roman" w:hAnsi="Times New Roman" w:cs="Times New Roman"/>
          <w:sz w:val="28"/>
          <w:szCs w:val="28"/>
        </w:rPr>
        <w:t>га) и несовершеннолетних детей</w:t>
      </w:r>
      <w:r w:rsidRPr="00286E39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</w:t>
      </w:r>
      <w:proofErr w:type="gramEnd"/>
      <w:r w:rsidRPr="00286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E3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286E3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характера).</w:t>
      </w:r>
    </w:p>
    <w:p w:rsidR="00F75505" w:rsidRDefault="00401F8D" w:rsidP="00401F8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75505" w:rsidRPr="00F75505">
        <w:rPr>
          <w:rFonts w:ascii="Times New Roman" w:hAnsi="Times New Roman" w:cs="Times New Roman"/>
          <w:sz w:val="28"/>
          <w:szCs w:val="28"/>
        </w:rPr>
        <w:t>раждане, претендующие на замещение муниципальной должности, обязаны представить Губернатору Орловской области при наделении полномочиями (назначении, избрании на должность)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8D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F75505" w:rsidRPr="003338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50E" w:rsidRPr="0005550E" w:rsidRDefault="00401F8D" w:rsidP="00401F8D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r w:rsidR="0005550E" w:rsidRPr="0005550E">
        <w:rPr>
          <w:rFonts w:eastAsiaTheme="minorHAnsi"/>
          <w:sz w:val="28"/>
          <w:szCs w:val="28"/>
          <w:lang w:eastAsia="en-US"/>
        </w:rPr>
        <w:t>ицо, замещающее муниципальную должность, обязано представлять Губернатору Орловской области ежегодно не позднее 1 апреля года, следующего за отчетным, сведения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1F8D">
        <w:rPr>
          <w:rFonts w:eastAsiaTheme="minorHAnsi"/>
          <w:sz w:val="28"/>
          <w:szCs w:val="28"/>
          <w:lang w:eastAsia="en-US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5550E" w:rsidRPr="0005550E">
        <w:rPr>
          <w:rFonts w:eastAsiaTheme="minorHAnsi"/>
          <w:sz w:val="28"/>
          <w:szCs w:val="28"/>
          <w:lang w:eastAsia="en-US"/>
        </w:rPr>
        <w:t>, с учетом положений, предусмотренных абзацем вторым настоящей части.</w:t>
      </w:r>
      <w:proofErr w:type="gramEnd"/>
    </w:p>
    <w:p w:rsidR="00315396" w:rsidRDefault="0005550E" w:rsidP="0005550E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550E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 депутата </w:t>
      </w:r>
      <w:proofErr w:type="spellStart"/>
      <w:r>
        <w:rPr>
          <w:rFonts w:eastAsiaTheme="minorHAnsi"/>
          <w:sz w:val="28"/>
          <w:szCs w:val="28"/>
          <w:lang w:eastAsia="en-US"/>
        </w:rPr>
        <w:t>Дросковского</w:t>
      </w:r>
      <w:proofErr w:type="spellEnd"/>
      <w:r w:rsidRPr="0005550E">
        <w:rPr>
          <w:rFonts w:eastAsiaTheme="minorHAnsi"/>
          <w:sz w:val="28"/>
          <w:szCs w:val="28"/>
          <w:lang w:eastAsia="en-US"/>
        </w:rPr>
        <w:t xml:space="preserve"> сельского </w:t>
      </w:r>
      <w:r>
        <w:rPr>
          <w:rFonts w:eastAsiaTheme="minorHAnsi"/>
          <w:sz w:val="28"/>
          <w:szCs w:val="28"/>
          <w:lang w:eastAsia="en-US"/>
        </w:rPr>
        <w:t>Совета народных депутатов</w:t>
      </w:r>
      <w:r w:rsidRPr="0005550E">
        <w:rPr>
          <w:rFonts w:eastAsiaTheme="minorHAnsi"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Губернатору Орловской области сведения</w:t>
      </w:r>
      <w:r w:rsidR="00401F8D">
        <w:rPr>
          <w:rFonts w:eastAsiaTheme="minorHAnsi"/>
          <w:sz w:val="28"/>
          <w:szCs w:val="28"/>
          <w:lang w:eastAsia="en-US"/>
        </w:rPr>
        <w:t xml:space="preserve"> </w:t>
      </w:r>
      <w:r w:rsidR="00401F8D" w:rsidRPr="00401F8D">
        <w:rPr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05550E">
        <w:rPr>
          <w:rFonts w:eastAsiaTheme="minorHAnsi"/>
          <w:sz w:val="28"/>
          <w:szCs w:val="28"/>
          <w:lang w:eastAsia="en-US"/>
        </w:rPr>
        <w:t>, в течение четырех месяцев со дня избрания депутатом, передачи ему вакантного</w:t>
      </w:r>
      <w:proofErr w:type="gramEnd"/>
      <w:r w:rsidRPr="000555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550E">
        <w:rPr>
          <w:rFonts w:eastAsiaTheme="minorHAnsi"/>
          <w:sz w:val="28"/>
          <w:szCs w:val="28"/>
          <w:lang w:eastAsia="en-US"/>
        </w:rPr>
        <w:t xml:space="preserve">депутатского мандата или прекращения осуществления им полномочий на постоянной основе, а также не позднее 1 апреля года, следующего за отчетным, -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05550E">
        <w:rPr>
          <w:rFonts w:eastAsiaTheme="minorHAnsi"/>
          <w:sz w:val="28"/>
          <w:szCs w:val="28"/>
          <w:lang w:eastAsia="en-US"/>
        </w:rPr>
        <w:t xml:space="preserve"> 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05550E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</w:t>
      </w:r>
      <w:proofErr w:type="gramEnd"/>
      <w:r w:rsidRPr="0005550E">
        <w:rPr>
          <w:rFonts w:eastAsiaTheme="minorHAnsi"/>
          <w:sz w:val="28"/>
          <w:szCs w:val="28"/>
          <w:lang w:eastAsia="en-US"/>
        </w:rPr>
        <w:t xml:space="preserve">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05550E">
        <w:rPr>
          <w:rFonts w:eastAsiaTheme="minorHAnsi"/>
          <w:sz w:val="28"/>
          <w:szCs w:val="28"/>
          <w:lang w:eastAsia="en-US"/>
        </w:rPr>
        <w:t xml:space="preserve">. </w:t>
      </w:r>
      <w:r w:rsidR="00105F09" w:rsidRPr="00105F0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105F09" w:rsidRPr="00105F0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05F09" w:rsidRPr="00105F09">
        <w:rPr>
          <w:rFonts w:eastAsiaTheme="minorHAnsi"/>
          <w:sz w:val="28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Губернатору Орловской области путем направления или личного представления уведомления по форме </w:t>
      </w:r>
      <w:r w:rsidR="000C73BE" w:rsidRPr="0005550E">
        <w:rPr>
          <w:rFonts w:eastAsiaTheme="minorHAnsi"/>
          <w:sz w:val="28"/>
          <w:szCs w:val="28"/>
          <w:lang w:eastAsia="en-US"/>
        </w:rPr>
        <w:t>предусмотренн</w:t>
      </w:r>
      <w:r w:rsidR="000C73BE">
        <w:rPr>
          <w:rFonts w:eastAsiaTheme="minorHAnsi"/>
          <w:sz w:val="28"/>
          <w:szCs w:val="28"/>
          <w:lang w:eastAsia="en-US"/>
        </w:rPr>
        <w:t>ой</w:t>
      </w:r>
      <w:r w:rsidR="000C73BE" w:rsidRPr="0005550E">
        <w:rPr>
          <w:rFonts w:eastAsiaTheme="minorHAnsi"/>
          <w:sz w:val="28"/>
          <w:szCs w:val="28"/>
          <w:lang w:eastAsia="en-US"/>
        </w:rPr>
        <w:t xml:space="preserve"> </w:t>
      </w:r>
      <w:r w:rsidR="000C73BE">
        <w:rPr>
          <w:sz w:val="28"/>
          <w:szCs w:val="28"/>
        </w:rPr>
        <w:t>Законом Орловской области от 02.02.2018 № 2204-ОЗ (в редакции от 10.12.2019 № 2434-ОЗ) «</w:t>
      </w:r>
      <w:r w:rsidR="000C73BE" w:rsidRPr="000C73BE">
        <w:rPr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</w:t>
      </w:r>
      <w:proofErr w:type="gramStart"/>
      <w:r w:rsidR="000C73BE" w:rsidRPr="000C73BE">
        <w:rPr>
          <w:sz w:val="28"/>
          <w:szCs w:val="28"/>
        </w:rPr>
        <w:t>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</w:t>
      </w:r>
      <w:r w:rsidR="000C73BE">
        <w:rPr>
          <w:sz w:val="28"/>
          <w:szCs w:val="28"/>
        </w:rPr>
        <w:t xml:space="preserve">» </w:t>
      </w:r>
      <w:r w:rsidR="00105F09" w:rsidRPr="00105F09">
        <w:rPr>
          <w:rFonts w:eastAsiaTheme="minorHAnsi"/>
          <w:sz w:val="28"/>
          <w:szCs w:val="28"/>
          <w:lang w:eastAsia="en-US"/>
        </w:rPr>
        <w:t>в уполномоченный орган не позднее 1 апреля года, следующего за отчетным.</w:t>
      </w:r>
      <w:proofErr w:type="gramEnd"/>
    </w:p>
    <w:p w:rsidR="00315396" w:rsidRPr="00315396" w:rsidRDefault="00F75505" w:rsidP="0031539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15396">
        <w:rPr>
          <w:sz w:val="28"/>
          <w:szCs w:val="28"/>
        </w:rPr>
        <w:t>Сведения</w:t>
      </w:r>
      <w:r w:rsidR="00105F09">
        <w:rPr>
          <w:sz w:val="28"/>
          <w:szCs w:val="28"/>
        </w:rPr>
        <w:t xml:space="preserve"> </w:t>
      </w:r>
      <w:r w:rsidR="00105F09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15396">
        <w:rPr>
          <w:sz w:val="28"/>
          <w:szCs w:val="28"/>
        </w:rPr>
        <w:t xml:space="preserve">, представляются по форме, утвержденной </w:t>
      </w:r>
      <w:hyperlink r:id="rId6" w:history="1">
        <w:r w:rsidRPr="00315396">
          <w:rPr>
            <w:rStyle w:val="a3"/>
            <w:color w:val="auto"/>
            <w:sz w:val="28"/>
            <w:szCs w:val="28"/>
            <w:u w:val="none"/>
          </w:rPr>
          <w:t xml:space="preserve">Указом Президента Российской Федерации от 23 июня 2014 года </w:t>
        </w:r>
        <w:r w:rsidR="00315396">
          <w:rPr>
            <w:rStyle w:val="a3"/>
            <w:color w:val="auto"/>
            <w:sz w:val="28"/>
            <w:szCs w:val="28"/>
            <w:u w:val="none"/>
          </w:rPr>
          <w:t>№</w:t>
        </w:r>
        <w:r w:rsidRPr="00315396">
          <w:rPr>
            <w:rStyle w:val="a3"/>
            <w:color w:val="auto"/>
            <w:sz w:val="28"/>
            <w:szCs w:val="28"/>
            <w:u w:val="none"/>
          </w:rPr>
          <w:t xml:space="preserve"> 460 </w:t>
        </w:r>
        <w:r w:rsidR="00315396">
          <w:rPr>
            <w:rStyle w:val="a3"/>
            <w:color w:val="auto"/>
            <w:sz w:val="28"/>
            <w:szCs w:val="28"/>
            <w:u w:val="none"/>
          </w:rPr>
          <w:t>«</w:t>
        </w:r>
        <w:r w:rsidRPr="00315396">
          <w:rPr>
            <w:rStyle w:val="a3"/>
            <w:color w:val="auto"/>
            <w:sz w:val="28"/>
            <w:szCs w:val="28"/>
            <w:u w:val="none"/>
          </w:rPr>
          <w:t>Об утверждении формы справки о доходах, расходах, об имуществе и обязательствах имущественного характера и внесении изменений в некоторые акты</w:t>
        </w:r>
        <w:proofErr w:type="gramEnd"/>
        <w:r w:rsidRPr="00315396">
          <w:rPr>
            <w:rStyle w:val="a3"/>
            <w:color w:val="auto"/>
            <w:sz w:val="28"/>
            <w:szCs w:val="28"/>
            <w:u w:val="none"/>
          </w:rPr>
          <w:t xml:space="preserve"> Президента Российской Федерации</w:t>
        </w:r>
      </w:hyperlink>
      <w:r w:rsidR="00315396">
        <w:rPr>
          <w:sz w:val="28"/>
          <w:szCs w:val="28"/>
        </w:rPr>
        <w:t>»</w:t>
      </w:r>
      <w:r w:rsidRPr="00315396">
        <w:rPr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315396">
        <w:rPr>
          <w:sz w:val="28"/>
          <w:szCs w:val="28"/>
        </w:rPr>
        <w:t>«</w:t>
      </w:r>
      <w:r w:rsidRPr="00315396">
        <w:rPr>
          <w:sz w:val="28"/>
          <w:szCs w:val="28"/>
        </w:rPr>
        <w:t>Справки БК</w:t>
      </w:r>
      <w:r w:rsidR="00315396">
        <w:rPr>
          <w:sz w:val="28"/>
          <w:szCs w:val="28"/>
        </w:rPr>
        <w:t>»</w:t>
      </w:r>
      <w:r w:rsidRPr="00315396">
        <w:rPr>
          <w:sz w:val="28"/>
          <w:szCs w:val="28"/>
        </w:rPr>
        <w:t xml:space="preserve">, Губернатору Орловской области путем их направления или личного представления </w:t>
      </w:r>
      <w:proofErr w:type="gramStart"/>
      <w:r w:rsidRPr="00315396">
        <w:rPr>
          <w:sz w:val="28"/>
          <w:szCs w:val="28"/>
        </w:rPr>
        <w:t>в</w:t>
      </w:r>
      <w:proofErr w:type="gramEnd"/>
      <w:r w:rsidRPr="00315396">
        <w:rPr>
          <w:sz w:val="28"/>
          <w:szCs w:val="28"/>
        </w:rPr>
        <w:t xml:space="preserve"> </w:t>
      </w:r>
      <w:proofErr w:type="gramStart"/>
      <w:r w:rsidRPr="00315396">
        <w:rPr>
          <w:sz w:val="28"/>
          <w:szCs w:val="28"/>
        </w:rPr>
        <w:t>уполномоченный</w:t>
      </w:r>
      <w:proofErr w:type="gramEnd"/>
      <w:r w:rsidRPr="00315396">
        <w:rPr>
          <w:sz w:val="28"/>
          <w:szCs w:val="28"/>
        </w:rPr>
        <w:t xml:space="preserve"> орган.</w:t>
      </w:r>
    </w:p>
    <w:p w:rsidR="00F75505" w:rsidRPr="00315396" w:rsidRDefault="00F75505" w:rsidP="003153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396">
        <w:rPr>
          <w:sz w:val="28"/>
          <w:szCs w:val="28"/>
        </w:rPr>
        <w:t>Сведения о доходах, расходах своих, супруги (супруга), несовершеннолетних детей представляются за отчетный период, равный календарному году, предшествующему году подачи сведений. Сведения об имуществе и обязательствах имущественного характера своих, супруги (супруга), несовершеннолетних детей представляются гражданами, претендующими на замещение муниципальной должности, - по состоянию на первое число месяца, предшествующего месяцу подачи документов для замещения муниципальной должности (на отчетную дату), а лицами, замещающими муниципальную должность, - по состоянию на конец отчетного периода.</w:t>
      </w:r>
    </w:p>
    <w:p w:rsidR="00F75505" w:rsidRDefault="00F75505" w:rsidP="0031539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15396">
        <w:rPr>
          <w:sz w:val="28"/>
          <w:szCs w:val="28"/>
        </w:rPr>
        <w:t xml:space="preserve">В случае если граждане, претендующие на замещение муниципальной должности, обнаружили, что в представленных ими сведениях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C73BE">
        <w:rPr>
          <w:sz w:val="28"/>
          <w:szCs w:val="28"/>
        </w:rPr>
        <w:t xml:space="preserve"> </w:t>
      </w:r>
      <w:r w:rsidRPr="00315396">
        <w:rPr>
          <w:sz w:val="28"/>
          <w:szCs w:val="28"/>
        </w:rPr>
        <w:t>не отражены или не полностью отражены какие-либо сведения либо имеются ошибки, они вправе представить в уполномоченный орган уточненные сведения</w:t>
      </w:r>
      <w:proofErr w:type="gramEnd"/>
      <w:r w:rsidRPr="00315396">
        <w:rPr>
          <w:sz w:val="28"/>
          <w:szCs w:val="28"/>
        </w:rPr>
        <w:t xml:space="preserve"> в течение одного месяца со дня представления в уполномоченный орган сведений</w:t>
      </w:r>
      <w:r w:rsidR="000C73BE">
        <w:rPr>
          <w:sz w:val="28"/>
          <w:szCs w:val="28"/>
        </w:rPr>
        <w:t xml:space="preserve">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15396">
        <w:rPr>
          <w:sz w:val="28"/>
          <w:szCs w:val="28"/>
        </w:rPr>
        <w:t>.</w:t>
      </w:r>
    </w:p>
    <w:p w:rsidR="00315396" w:rsidRPr="00315396" w:rsidRDefault="00315396" w:rsidP="0031539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15396">
        <w:rPr>
          <w:sz w:val="28"/>
          <w:szCs w:val="28"/>
        </w:rPr>
        <w:lastRenderedPageBreak/>
        <w:t xml:space="preserve">Если лицо, замещающее муниципальную должность, обнаружило, что в представленных им сведениях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C73BE">
        <w:rPr>
          <w:sz w:val="28"/>
          <w:szCs w:val="28"/>
        </w:rPr>
        <w:t xml:space="preserve"> </w:t>
      </w:r>
      <w:r w:rsidRPr="00315396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в уполномоченный орган уточненные сведения в течение одного месяца</w:t>
      </w:r>
      <w:proofErr w:type="gramEnd"/>
      <w:r w:rsidRPr="00315396">
        <w:rPr>
          <w:sz w:val="28"/>
          <w:szCs w:val="28"/>
        </w:rPr>
        <w:t xml:space="preserve"> после истечения 1 апреля года, следующего за отчетным, за исключением случая, предусмотренного абзацем вторым настоящей части.</w:t>
      </w:r>
    </w:p>
    <w:p w:rsidR="00315396" w:rsidRPr="00315396" w:rsidRDefault="00315396" w:rsidP="003153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396">
        <w:rPr>
          <w:sz w:val="28"/>
          <w:szCs w:val="28"/>
        </w:rPr>
        <w:t>В случае</w:t>
      </w:r>
      <w:proofErr w:type="gramStart"/>
      <w:r w:rsidRPr="00315396">
        <w:rPr>
          <w:sz w:val="28"/>
          <w:szCs w:val="28"/>
        </w:rPr>
        <w:t>,</w:t>
      </w:r>
      <w:proofErr w:type="gramEnd"/>
      <w:r w:rsidRPr="00315396">
        <w:rPr>
          <w:sz w:val="28"/>
          <w:szCs w:val="28"/>
        </w:rPr>
        <w:t xml:space="preserve">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представившее Губернатору Орловской области сведения</w:t>
      </w:r>
      <w:r w:rsidR="000C73BE">
        <w:rPr>
          <w:sz w:val="28"/>
          <w:szCs w:val="28"/>
        </w:rPr>
        <w:t xml:space="preserve">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15396">
        <w:rPr>
          <w:sz w:val="28"/>
          <w:szCs w:val="28"/>
        </w:rPr>
        <w:t xml:space="preserve">, в течение четырех месяцев со дня избрания депутатом, передачи ему </w:t>
      </w:r>
      <w:proofErr w:type="gramStart"/>
      <w:r w:rsidRPr="00315396">
        <w:rPr>
          <w:sz w:val="28"/>
          <w:szCs w:val="28"/>
        </w:rPr>
        <w:t xml:space="preserve">вакантного депутатского мандата или прекращения осуществления им полномочий на постоянной основе обнаружило, что в представленных им сведениях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C73BE">
        <w:rPr>
          <w:sz w:val="28"/>
          <w:szCs w:val="28"/>
        </w:rPr>
        <w:t xml:space="preserve"> </w:t>
      </w:r>
      <w:r w:rsidRPr="00315396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в уполномоченный орган</w:t>
      </w:r>
      <w:proofErr w:type="gramEnd"/>
      <w:r w:rsidRPr="00315396">
        <w:rPr>
          <w:sz w:val="28"/>
          <w:szCs w:val="28"/>
        </w:rPr>
        <w:t xml:space="preserve"> уточненные сведения в течение одного месяца со дня истечения указанного четырехмесячного срока.</w:t>
      </w:r>
    </w:p>
    <w:p w:rsidR="00F75505" w:rsidRDefault="00F75505" w:rsidP="0031539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5396">
        <w:rPr>
          <w:sz w:val="28"/>
          <w:szCs w:val="28"/>
        </w:rPr>
        <w:t>Сведения</w:t>
      </w:r>
      <w:r w:rsidR="000C73BE">
        <w:rPr>
          <w:sz w:val="28"/>
          <w:szCs w:val="28"/>
        </w:rPr>
        <w:t xml:space="preserve"> </w:t>
      </w:r>
      <w:r w:rsidR="000C73BE" w:rsidRPr="00401F8D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15396">
        <w:rPr>
          <w:sz w:val="28"/>
          <w:szCs w:val="28"/>
        </w:rPr>
        <w:t>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федеральными законами тайну.</w:t>
      </w:r>
    </w:p>
    <w:p w:rsidR="00F75505" w:rsidRPr="00356E3C" w:rsidRDefault="00F75505" w:rsidP="0031539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6E3C">
        <w:rPr>
          <w:sz w:val="28"/>
          <w:szCs w:val="28"/>
        </w:rPr>
        <w:t xml:space="preserve">Уполномоченный орган в течение 15 календарных дней со дня окончания сроков, </w:t>
      </w:r>
      <w:r w:rsidR="00356E3C">
        <w:rPr>
          <w:sz w:val="28"/>
          <w:szCs w:val="28"/>
        </w:rPr>
        <w:t>установленных в части 2 настоящего</w:t>
      </w:r>
      <w:r w:rsidRPr="00356E3C">
        <w:rPr>
          <w:sz w:val="28"/>
          <w:szCs w:val="28"/>
        </w:rPr>
        <w:t xml:space="preserve"> </w:t>
      </w:r>
      <w:r w:rsidR="00356E3C">
        <w:rPr>
          <w:sz w:val="28"/>
          <w:szCs w:val="28"/>
        </w:rPr>
        <w:t>порядка</w:t>
      </w:r>
      <w:r w:rsidRPr="00356E3C">
        <w:rPr>
          <w:sz w:val="28"/>
          <w:szCs w:val="28"/>
        </w:rPr>
        <w:t xml:space="preserve">, представляет Губернатору Орловской области информацию в произвольной письменной форме о соблюдении лицами, замещающими муниципальные должности, обязанностей, установленных частью 4.2 статьи 12.1 </w:t>
      </w:r>
      <w:hyperlink r:id="rId7" w:history="1">
        <w:r w:rsidRPr="00356E3C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</w:t>
        </w:r>
        <w:r w:rsidR="00356E3C">
          <w:rPr>
            <w:rStyle w:val="a3"/>
            <w:color w:val="auto"/>
            <w:sz w:val="28"/>
            <w:szCs w:val="28"/>
            <w:u w:val="none"/>
          </w:rPr>
          <w:t>«</w:t>
        </w:r>
        <w:r w:rsidRPr="00356E3C">
          <w:rPr>
            <w:rStyle w:val="a3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356E3C">
        <w:rPr>
          <w:sz w:val="28"/>
          <w:szCs w:val="28"/>
        </w:rPr>
        <w:t>»</w:t>
      </w:r>
      <w:r w:rsidRPr="00356E3C">
        <w:rPr>
          <w:sz w:val="28"/>
          <w:szCs w:val="28"/>
        </w:rPr>
        <w:t>.</w:t>
      </w:r>
    </w:p>
    <w:p w:rsidR="00F75505" w:rsidRPr="00356E3C" w:rsidRDefault="00F75505" w:rsidP="00356E3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6E3C">
        <w:rPr>
          <w:sz w:val="28"/>
          <w:szCs w:val="28"/>
        </w:rPr>
        <w:t>Должностные лица уполномоченного органа,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 и (или) законодательством Орловской области, несут ответственность в соответствии с законодательством Российской Федерации.</w:t>
      </w:r>
    </w:p>
    <w:p w:rsidR="00F75505" w:rsidRPr="00356E3C" w:rsidRDefault="00F75505" w:rsidP="00356E3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56E3C">
        <w:rPr>
          <w:sz w:val="28"/>
          <w:szCs w:val="28"/>
        </w:rPr>
        <w:t>В случае если граждане, претендовавшие на замещение муниципальной должности, представившие сведения</w:t>
      </w:r>
      <w:r w:rsidR="000C73BE">
        <w:rPr>
          <w:sz w:val="28"/>
          <w:szCs w:val="28"/>
        </w:rPr>
        <w:t xml:space="preserve"> </w:t>
      </w:r>
      <w:r w:rsidR="000C73BE" w:rsidRPr="00401F8D">
        <w:rPr>
          <w:sz w:val="28"/>
          <w:szCs w:val="28"/>
        </w:rPr>
        <w:t xml:space="preserve">о доходах, расходах, об </w:t>
      </w:r>
      <w:r w:rsidR="000C73BE" w:rsidRPr="00401F8D">
        <w:rPr>
          <w:sz w:val="28"/>
          <w:szCs w:val="28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56E3C">
        <w:rPr>
          <w:sz w:val="28"/>
          <w:szCs w:val="28"/>
        </w:rPr>
        <w:t>, не были назначены на муниципальную должность, представленные ими сведения возвращаются уполномоченным органом указанным гражданам заказным письмом с уведомлением по их письменному заявлению в</w:t>
      </w:r>
      <w:proofErr w:type="gramEnd"/>
      <w:r w:rsidRPr="00356E3C">
        <w:rPr>
          <w:sz w:val="28"/>
          <w:szCs w:val="28"/>
        </w:rPr>
        <w:t xml:space="preserve"> течение 20 дней со дня поступления в уполномоченный орган указанного заявления.</w:t>
      </w:r>
    </w:p>
    <w:p w:rsidR="00F75505" w:rsidRPr="00356E3C" w:rsidRDefault="00F75505" w:rsidP="00356E3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6E3C">
        <w:rPr>
          <w:sz w:val="28"/>
          <w:szCs w:val="28"/>
        </w:rPr>
        <w:t>В случае непредставления по объективным причинам лицом, замещающим муниципальную должность,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определяемой Губернатором Орловской области.</w:t>
      </w:r>
    </w:p>
    <w:p w:rsidR="00F75505" w:rsidRDefault="00F75505" w:rsidP="00356E3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6E3C"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1843F4" w:rsidRDefault="001843F4" w:rsidP="001843F4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43F4">
        <w:rPr>
          <w:sz w:val="28"/>
          <w:szCs w:val="28"/>
        </w:rPr>
        <w:t>роверка достоверности и полноты сведений о доходах, расходах, об имуществе и обязательствах имущественног</w:t>
      </w:r>
      <w:r>
        <w:rPr>
          <w:sz w:val="28"/>
          <w:szCs w:val="28"/>
        </w:rPr>
        <w:t xml:space="preserve">о характера, представленных </w:t>
      </w:r>
      <w:r w:rsidRPr="001843F4">
        <w:rPr>
          <w:sz w:val="28"/>
          <w:szCs w:val="28"/>
        </w:rPr>
        <w:t xml:space="preserve">гражданами, претендующими на замещение муниципальной должности и </w:t>
      </w:r>
      <w:proofErr w:type="gramStart"/>
      <w:r w:rsidRPr="001843F4">
        <w:rPr>
          <w:sz w:val="28"/>
          <w:szCs w:val="28"/>
        </w:rPr>
        <w:t>лицом, замещающим муниципальную должность осуществляется</w:t>
      </w:r>
      <w:proofErr w:type="gramEnd"/>
      <w:r w:rsidRPr="001843F4">
        <w:rPr>
          <w:sz w:val="28"/>
          <w:szCs w:val="28"/>
        </w:rPr>
        <w:t xml:space="preserve"> в соответствии с </w:t>
      </w:r>
      <w:r w:rsidR="00123FF2">
        <w:rPr>
          <w:sz w:val="28"/>
          <w:szCs w:val="28"/>
        </w:rPr>
        <w:t xml:space="preserve">законодательством Российской Федерации и </w:t>
      </w:r>
      <w:r w:rsidRPr="001843F4">
        <w:rPr>
          <w:sz w:val="28"/>
          <w:szCs w:val="28"/>
        </w:rPr>
        <w:t xml:space="preserve"> Орловской области.</w:t>
      </w: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2A2E01" w:rsidRDefault="002A2E01" w:rsidP="00356E3C">
      <w:pPr>
        <w:pStyle w:val="3"/>
        <w:jc w:val="center"/>
        <w:rPr>
          <w:sz w:val="28"/>
          <w:szCs w:val="28"/>
        </w:rPr>
      </w:pPr>
    </w:p>
    <w:p w:rsidR="002A2E01" w:rsidRDefault="002A2E01" w:rsidP="00356E3C">
      <w:pPr>
        <w:pStyle w:val="3"/>
        <w:jc w:val="center"/>
        <w:rPr>
          <w:sz w:val="28"/>
          <w:szCs w:val="28"/>
        </w:rPr>
      </w:pPr>
    </w:p>
    <w:p w:rsidR="002A2E01" w:rsidRDefault="002A2E01" w:rsidP="00356E3C">
      <w:pPr>
        <w:pStyle w:val="3"/>
        <w:jc w:val="center"/>
        <w:rPr>
          <w:sz w:val="28"/>
          <w:szCs w:val="28"/>
        </w:rPr>
      </w:pPr>
    </w:p>
    <w:p w:rsidR="002A2E01" w:rsidRPr="00A422CF" w:rsidRDefault="002A2E01" w:rsidP="002A2E01">
      <w:pPr>
        <w:tabs>
          <w:tab w:val="center" w:pos="-284"/>
        </w:tabs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2A2E01" w:rsidRPr="00A422CF" w:rsidRDefault="002A2E01" w:rsidP="002A2E01">
      <w:pPr>
        <w:ind w:left="5103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2A2E01" w:rsidRPr="00A422CF" w:rsidRDefault="002A2E01" w:rsidP="002A2E01">
      <w:pPr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2A2E01" w:rsidRDefault="002A2E01" w:rsidP="002A2E01">
      <w:pPr>
        <w:ind w:firstLine="5103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«26»</w:t>
      </w:r>
      <w:r w:rsidRPr="002A3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2A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52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2A2E01" w:rsidRDefault="002A2E01" w:rsidP="002A2E01">
      <w:pPr>
        <w:ind w:firstLine="5103"/>
        <w:jc w:val="both"/>
        <w:rPr>
          <w:sz w:val="28"/>
          <w:szCs w:val="28"/>
        </w:rPr>
      </w:pPr>
    </w:p>
    <w:p w:rsidR="002A2E01" w:rsidRDefault="002A2E01" w:rsidP="002A2E01">
      <w:pPr>
        <w:jc w:val="center"/>
        <w:rPr>
          <w:b/>
          <w:bCs/>
          <w:color w:val="auto"/>
          <w:spacing w:val="0"/>
          <w:sz w:val="28"/>
          <w:szCs w:val="28"/>
          <w:lang w:eastAsia="ru-RU"/>
        </w:rPr>
      </w:pPr>
      <w:r>
        <w:rPr>
          <w:b/>
          <w:bCs/>
          <w:color w:val="auto"/>
          <w:spacing w:val="0"/>
          <w:sz w:val="28"/>
          <w:szCs w:val="28"/>
          <w:lang w:eastAsia="ru-RU"/>
        </w:rPr>
        <w:t xml:space="preserve">Положение о </w:t>
      </w: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>представлени</w:t>
      </w:r>
      <w:r>
        <w:rPr>
          <w:b/>
          <w:bCs/>
          <w:color w:val="auto"/>
          <w:spacing w:val="0"/>
          <w:sz w:val="28"/>
          <w:szCs w:val="28"/>
          <w:lang w:eastAsia="ru-RU"/>
        </w:rPr>
        <w:t>и</w:t>
      </w: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 xml:space="preserve"> муниципальными служащими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</w:r>
    </w:p>
    <w:p w:rsidR="002A2E01" w:rsidRDefault="002A2E01" w:rsidP="002A2E01">
      <w:pPr>
        <w:jc w:val="center"/>
        <w:rPr>
          <w:b/>
          <w:bCs/>
          <w:color w:val="auto"/>
          <w:spacing w:val="0"/>
          <w:sz w:val="28"/>
          <w:szCs w:val="28"/>
          <w:lang w:eastAsia="ru-RU"/>
        </w:rPr>
      </w:pP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>несовершеннолетних детей</w:t>
      </w:r>
    </w:p>
    <w:p w:rsidR="002A2E01" w:rsidRDefault="002A2E01" w:rsidP="002A2E01">
      <w:pPr>
        <w:jc w:val="center"/>
      </w:pPr>
    </w:p>
    <w:p w:rsid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0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муниципальными служащими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</w:t>
      </w:r>
      <w:proofErr w:type="gramEnd"/>
      <w:r w:rsidRPr="002A2E01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2A2E01" w:rsidRP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sz w:val="28"/>
          <w:szCs w:val="28"/>
        </w:rPr>
        <w:t> </w:t>
      </w:r>
      <w:proofErr w:type="gramStart"/>
      <w:r w:rsidRPr="002A2E0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E01">
        <w:rPr>
          <w:rFonts w:ascii="Times New Roman" w:hAnsi="Times New Roman" w:cs="Times New Roman"/>
          <w:sz w:val="28"/>
          <w:szCs w:val="28"/>
        </w:rPr>
        <w:t xml:space="preserve"> 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E01">
        <w:rPr>
          <w:rFonts w:ascii="Times New Roman" w:hAnsi="Times New Roman" w:cs="Times New Roman"/>
          <w:sz w:val="28"/>
          <w:szCs w:val="28"/>
        </w:rPr>
        <w:t xml:space="preserve">Об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утверждении</w:t>
      </w:r>
      <w:r w:rsidRPr="002A2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формы</w:t>
      </w:r>
      <w:r w:rsidRPr="002A2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справки</w:t>
      </w:r>
      <w:r w:rsidRPr="002A2E0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2E01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«Справки БК»,</w:t>
      </w:r>
      <w:proofErr w:type="gramEnd"/>
    </w:p>
    <w:p w:rsidR="002A2E01" w:rsidRPr="002A2E01" w:rsidRDefault="002A2E01" w:rsidP="002A2E01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соответствующий перечень, - ежегодно не позднее 30 апреля года, следующего </w:t>
      </w:r>
      <w:proofErr w:type="gramStart"/>
      <w:r w:rsidRPr="002A2E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2E0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A2E01" w:rsidRP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 (далее - муниципальный служащий), включенную в соответствующий перечень, представляет ежегодно:</w:t>
      </w:r>
    </w:p>
    <w:p w:rsidR="002A2E01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A2E01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2A2E01" w:rsidRPr="002A2E01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01">
        <w:rPr>
          <w:rFonts w:ascii="Times New Roman" w:hAnsi="Times New Roman" w:cs="Times New Roman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2A2E01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администрацию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2E01">
        <w:rPr>
          <w:rFonts w:ascii="Times New Roman" w:hAnsi="Times New Roman" w:cs="Times New Roman"/>
          <w:sz w:val="28"/>
          <w:szCs w:val="28"/>
        </w:rPr>
        <w:t>, лицу, ответственному за ведение кадровой работы.</w:t>
      </w:r>
    </w:p>
    <w:p w:rsidR="002A2E01" w:rsidRP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В случае если муниципальный служащий обнаружил,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A2E01" w:rsidRPr="005553A5" w:rsidRDefault="002A2E01" w:rsidP="005553A5">
      <w:pPr>
        <w:ind w:firstLine="838"/>
        <w:jc w:val="both"/>
        <w:rPr>
          <w:sz w:val="28"/>
          <w:szCs w:val="28"/>
        </w:rPr>
      </w:pPr>
      <w:r w:rsidRPr="002A2E01">
        <w:rPr>
          <w:sz w:val="28"/>
          <w:szCs w:val="28"/>
        </w:rPr>
        <w:t xml:space="preserve">Муниципальный служащий может представить уточненные сведения в течение одного месяца </w:t>
      </w:r>
      <w:r w:rsidRPr="005553A5">
        <w:rPr>
          <w:sz w:val="28"/>
          <w:szCs w:val="28"/>
        </w:rPr>
        <w:t>после окончания срока, указанного в подпункте "б" пункта 3 настоящего Положения.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в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муниципальными служащими, осуществляется в соответствии с законодательством Российской Федерации в порядке, определяемом муниципальными нормативными правовыми актами.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3A5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законодательством Российской Федерации.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муниципальным служащим, являются сведениями конфиденциального характера.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муниципальными служащими,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</w:t>
      </w:r>
      <w:r w:rsidRPr="005553A5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в соответствии с порядком, утвержденным муниципальным правовым актом, размещаются на официальном сайте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53A5">
        <w:rPr>
          <w:rFonts w:ascii="Times New Roman" w:hAnsi="Times New Roman" w:cs="Times New Roman"/>
          <w:sz w:val="28"/>
          <w:szCs w:val="28"/>
        </w:rPr>
        <w:t>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</w:t>
      </w:r>
      <w:r w:rsidR="005553A5">
        <w:rPr>
          <w:rFonts w:ascii="Times New Roman" w:hAnsi="Times New Roman" w:cs="Times New Roman"/>
          <w:sz w:val="28"/>
          <w:szCs w:val="28"/>
        </w:rPr>
        <w:t>й Федерации.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A2E01" w:rsidRP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2A2E01" w:rsidRPr="002A2E01" w:rsidRDefault="002A2E01" w:rsidP="002A2E01">
      <w:pPr>
        <w:jc w:val="both"/>
        <w:rPr>
          <w:sz w:val="28"/>
          <w:szCs w:val="28"/>
        </w:rPr>
      </w:pPr>
    </w:p>
    <w:p w:rsidR="002A2E01" w:rsidRPr="002A2E01" w:rsidRDefault="002A2E01" w:rsidP="002A2E01">
      <w:pPr>
        <w:jc w:val="both"/>
        <w:rPr>
          <w:sz w:val="28"/>
          <w:szCs w:val="28"/>
        </w:rPr>
      </w:pPr>
    </w:p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5553A5" w:rsidRPr="00A422CF" w:rsidRDefault="005553A5" w:rsidP="005553A5">
      <w:pPr>
        <w:tabs>
          <w:tab w:val="center" w:pos="-284"/>
        </w:tabs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A422CF">
        <w:rPr>
          <w:sz w:val="28"/>
          <w:szCs w:val="28"/>
        </w:rPr>
        <w:t>к решению</w:t>
      </w:r>
    </w:p>
    <w:p w:rsidR="005553A5" w:rsidRPr="00A422CF" w:rsidRDefault="005553A5" w:rsidP="005553A5">
      <w:pPr>
        <w:ind w:left="5103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5553A5" w:rsidRPr="00A422CF" w:rsidRDefault="005553A5" w:rsidP="005553A5">
      <w:pPr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5553A5" w:rsidRDefault="005553A5" w:rsidP="005553A5">
      <w:pPr>
        <w:ind w:firstLine="5103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«26»</w:t>
      </w:r>
      <w:r w:rsidRPr="002A3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2A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52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2A2E01" w:rsidRDefault="002A2E01" w:rsidP="002A2E01"/>
    <w:p w:rsidR="002A2E01" w:rsidRPr="0098789C" w:rsidRDefault="002A2E01" w:rsidP="005553A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789C">
        <w:rPr>
          <w:sz w:val="28"/>
          <w:szCs w:val="28"/>
        </w:rPr>
        <w:t xml:space="preserve">Порядок размещения сведений о доходах, расходах, об имуществе, обязательствах имущественного характера </w:t>
      </w:r>
      <w:r w:rsidR="00AA5B2E">
        <w:rPr>
          <w:sz w:val="28"/>
          <w:szCs w:val="28"/>
        </w:rPr>
        <w:t>лиц замещающих должности муниципально</w:t>
      </w:r>
      <w:bookmarkStart w:id="0" w:name="_GoBack"/>
      <w:bookmarkEnd w:id="0"/>
      <w:r w:rsidR="00AA5B2E">
        <w:rPr>
          <w:sz w:val="28"/>
          <w:szCs w:val="28"/>
        </w:rPr>
        <w:t xml:space="preserve">й службы, </w:t>
      </w:r>
      <w:r>
        <w:rPr>
          <w:sz w:val="28"/>
          <w:szCs w:val="28"/>
        </w:rPr>
        <w:t>муниципальных служащих</w:t>
      </w:r>
      <w:r w:rsidRPr="0098789C">
        <w:rPr>
          <w:sz w:val="28"/>
          <w:szCs w:val="28"/>
        </w:rPr>
        <w:t xml:space="preserve"> и чле</w:t>
      </w:r>
      <w:r>
        <w:rPr>
          <w:sz w:val="28"/>
          <w:szCs w:val="28"/>
        </w:rPr>
        <w:t xml:space="preserve">нов их семей на официальном </w:t>
      </w:r>
      <w:r w:rsidRPr="0098789C">
        <w:rPr>
          <w:sz w:val="28"/>
          <w:szCs w:val="28"/>
        </w:rPr>
        <w:t xml:space="preserve">сайте </w:t>
      </w:r>
      <w:proofErr w:type="spellStart"/>
      <w:r w:rsidR="005553A5">
        <w:rPr>
          <w:sz w:val="28"/>
          <w:szCs w:val="28"/>
        </w:rPr>
        <w:t>Дросковского</w:t>
      </w:r>
      <w:proofErr w:type="spellEnd"/>
      <w:r w:rsidRPr="0098789C">
        <w:rPr>
          <w:sz w:val="28"/>
          <w:szCs w:val="28"/>
        </w:rPr>
        <w:t xml:space="preserve"> сельского поселения</w:t>
      </w:r>
      <w:r w:rsidR="005553A5">
        <w:rPr>
          <w:sz w:val="28"/>
          <w:szCs w:val="28"/>
        </w:rPr>
        <w:t xml:space="preserve"> </w:t>
      </w:r>
      <w:r w:rsidRPr="0098789C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A2E01" w:rsidRDefault="002A2E01" w:rsidP="002A2E01"/>
    <w:p w:rsidR="002A2E01" w:rsidRPr="005553A5" w:rsidRDefault="002A2E01" w:rsidP="005553A5"/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ответственных лиц по размещению сведений о доходах, расходах, об имуществе и обязательствах имущественного характера лиц, замещающи</w:t>
      </w:r>
      <w:r w:rsidR="00AA5B2E">
        <w:rPr>
          <w:rFonts w:ascii="Times New Roman" w:hAnsi="Times New Roman" w:cs="Times New Roman"/>
          <w:sz w:val="28"/>
          <w:szCs w:val="28"/>
        </w:rPr>
        <w:t>х должности муниципальной службы, муниципальными служащими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5553A5">
        <w:rPr>
          <w:rFonts w:ascii="Times New Roman" w:hAnsi="Times New Roman" w:cs="Times New Roman"/>
          <w:sz w:val="28"/>
          <w:szCs w:val="28"/>
        </w:rPr>
        <w:t>«</w:t>
      </w:r>
      <w:r w:rsidRPr="005553A5">
        <w:rPr>
          <w:rFonts w:ascii="Times New Roman" w:hAnsi="Times New Roman" w:cs="Times New Roman"/>
          <w:sz w:val="28"/>
          <w:szCs w:val="28"/>
        </w:rPr>
        <w:t>Интернет</w:t>
      </w:r>
      <w:r w:rsidR="005553A5">
        <w:rPr>
          <w:rFonts w:ascii="Times New Roman" w:hAnsi="Times New Roman" w:cs="Times New Roman"/>
          <w:sz w:val="28"/>
          <w:szCs w:val="28"/>
        </w:rPr>
        <w:t>»</w:t>
      </w:r>
      <w:r w:rsidRPr="005553A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по адресу http://</w:t>
      </w:r>
      <w:r w:rsidRPr="0055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</w:t>
      </w:r>
      <w:r w:rsidR="005553A5" w:rsidRPr="005553A5">
        <w:t xml:space="preserve"> </w:t>
      </w:r>
      <w:hyperlink r:id="rId8" w:history="1">
        <w:r w:rsidR="005553A5" w:rsidRPr="00744B9B">
          <w:rPr>
            <w:rStyle w:val="a3"/>
            <w:rFonts w:ascii="Times New Roman" w:hAnsi="Times New Roman" w:cs="Times New Roman"/>
            <w:sz w:val="28"/>
            <w:szCs w:val="28"/>
          </w:rPr>
          <w:t>http://droskovo.ru</w:t>
        </w:r>
      </w:hyperlink>
      <w:r w:rsidR="0055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553A5">
        <w:rPr>
          <w:rFonts w:ascii="Times New Roman" w:hAnsi="Times New Roman" w:cs="Times New Roman"/>
          <w:sz w:val="28"/>
          <w:szCs w:val="28"/>
        </w:rPr>
        <w:t>(далее - официальном сайте), и предоставлению этих сведений средствам</w:t>
      </w:r>
      <w:proofErr w:type="gramEnd"/>
      <w:r w:rsidRPr="005553A5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2A2E01" w:rsidRP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имуществе, обязательствах имущественного характера лиц, замещающих должности муниципальной службы</w:t>
      </w:r>
      <w:r w:rsidR="00AA5B2E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553A5" w:rsidRDefault="002A2E01" w:rsidP="005553A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</w:t>
      </w:r>
      <w:r w:rsidR="00AA5B2E">
        <w:rPr>
          <w:rFonts w:ascii="Times New Roman" w:hAnsi="Times New Roman" w:cs="Times New Roman"/>
          <w:sz w:val="28"/>
          <w:szCs w:val="28"/>
        </w:rPr>
        <w:t>, муниципальным служащим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53A5" w:rsidRDefault="002A2E01" w:rsidP="005553A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="00AA5B2E">
        <w:rPr>
          <w:rFonts w:ascii="Times New Roman" w:hAnsi="Times New Roman" w:cs="Times New Roman"/>
          <w:sz w:val="28"/>
          <w:szCs w:val="28"/>
        </w:rPr>
        <w:t>,</w:t>
      </w:r>
      <w:r w:rsidR="00AA5B2E" w:rsidRPr="00AA5B2E">
        <w:rPr>
          <w:rFonts w:ascii="Times New Roman" w:hAnsi="Times New Roman" w:cs="Times New Roman"/>
          <w:sz w:val="28"/>
          <w:szCs w:val="28"/>
        </w:rPr>
        <w:t xml:space="preserve"> </w:t>
      </w:r>
      <w:r w:rsidR="00AA5B2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супруге (супругу) и несовершеннолетним детям;</w:t>
      </w:r>
    </w:p>
    <w:p w:rsidR="00054A2A" w:rsidRPr="00054A2A" w:rsidRDefault="002A2E01" w:rsidP="00054A2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</w:t>
      </w:r>
      <w:r w:rsidR="00AA5B2E">
        <w:rPr>
          <w:rFonts w:ascii="Times New Roman" w:hAnsi="Times New Roman" w:cs="Times New Roman"/>
          <w:sz w:val="28"/>
          <w:szCs w:val="28"/>
        </w:rPr>
        <w:t>,</w:t>
      </w:r>
      <w:r w:rsidR="00AA5B2E" w:rsidRPr="00AA5B2E">
        <w:rPr>
          <w:rFonts w:ascii="Times New Roman" w:hAnsi="Times New Roman" w:cs="Times New Roman"/>
          <w:sz w:val="28"/>
          <w:szCs w:val="28"/>
        </w:rPr>
        <w:t xml:space="preserve"> </w:t>
      </w:r>
      <w:r w:rsidR="00AA5B2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 w:rsidRP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его супруги (супруга) и нес</w:t>
      </w:r>
      <w:r w:rsidR="0086133C">
        <w:rPr>
          <w:rFonts w:ascii="Times New Roman" w:hAnsi="Times New Roman" w:cs="Times New Roman"/>
          <w:sz w:val="28"/>
          <w:szCs w:val="28"/>
        </w:rPr>
        <w:t>овершеннолетних детей.</w:t>
      </w:r>
      <w:r w:rsidR="00054A2A" w:rsidRPr="00054A2A">
        <w:t xml:space="preserve"> </w:t>
      </w:r>
    </w:p>
    <w:p w:rsidR="005553A5" w:rsidRDefault="00054A2A" w:rsidP="00054A2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2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054A2A">
        <w:rPr>
          <w:rFonts w:ascii="Times New Roman" w:hAnsi="Times New Roman" w:cs="Times New Roman"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054A2A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2A2E01" w:rsidRPr="00054A2A" w:rsidRDefault="0086133C" w:rsidP="0086133C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A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</w:t>
      </w:r>
      <w:r w:rsidR="00054A2A" w:rsidRPr="00054A2A">
        <w:rPr>
          <w:rFonts w:ascii="Times New Roman" w:hAnsi="Times New Roman" w:cs="Times New Roman"/>
          <w:sz w:val="28"/>
          <w:szCs w:val="28"/>
        </w:rPr>
        <w:t xml:space="preserve"> </w:t>
      </w:r>
      <w:r w:rsidR="002A2E01" w:rsidRPr="00054A2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запрещается указывать:</w:t>
      </w:r>
    </w:p>
    <w:p w:rsidR="005553A5" w:rsidRP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2A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лица, замещающего должность муниципальной службы</w:t>
      </w:r>
      <w:r w:rsidR="00AA5B2E" w:rsidRPr="00054A2A">
        <w:rPr>
          <w:rFonts w:ascii="Times New Roman" w:hAnsi="Times New Roman" w:cs="Times New Roman"/>
          <w:sz w:val="28"/>
          <w:szCs w:val="28"/>
        </w:rPr>
        <w:t>,  муниципальных служащих</w:t>
      </w:r>
      <w:r w:rsidRPr="00054A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</w:t>
      </w:r>
      <w:r w:rsidR="00AA5B2E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D354E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супруги (супруга), детей и иных членов семьи;</w:t>
      </w:r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D354E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детям, иным членам семьи на праве собственности или находящихся в их пользовании;</w:t>
      </w:r>
    </w:p>
    <w:p w:rsidR="002A2E01" w:rsidRP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должность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D354E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5553A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находятся на официальном сайте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ответственными лицами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2E01" w:rsidRP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Лица, ответственные в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553A5">
        <w:rPr>
          <w:rFonts w:ascii="Times New Roman" w:hAnsi="Times New Roman" w:cs="Times New Roman"/>
          <w:sz w:val="28"/>
          <w:szCs w:val="28"/>
        </w:rPr>
        <w:t xml:space="preserve">за размещение сведений о доходах, расходах, об имуществе и </w:t>
      </w:r>
      <w:r w:rsidRPr="005553A5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лиц, замещающих должности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D354E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их супругов и несовершеннолетних детей в информационно-телекоммуникационной сети </w:t>
      </w:r>
      <w:r w:rsidR="007C0500">
        <w:rPr>
          <w:rFonts w:ascii="Times New Roman" w:hAnsi="Times New Roman" w:cs="Times New Roman"/>
          <w:sz w:val="28"/>
          <w:szCs w:val="28"/>
        </w:rPr>
        <w:t>«</w:t>
      </w:r>
      <w:r w:rsidRPr="005553A5">
        <w:rPr>
          <w:rFonts w:ascii="Times New Roman" w:hAnsi="Times New Roman" w:cs="Times New Roman"/>
          <w:sz w:val="28"/>
          <w:szCs w:val="28"/>
        </w:rPr>
        <w:t>Интернет</w:t>
      </w:r>
      <w:r w:rsidR="007C0500">
        <w:rPr>
          <w:rFonts w:ascii="Times New Roman" w:hAnsi="Times New Roman" w:cs="Times New Roman"/>
          <w:sz w:val="28"/>
          <w:szCs w:val="28"/>
        </w:rPr>
        <w:t>»</w:t>
      </w:r>
      <w:r w:rsidRPr="005553A5"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</w:p>
    <w:p w:rsidR="007C0500" w:rsidRPr="007C0500" w:rsidRDefault="002A2E01" w:rsidP="007C0500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00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должность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D354E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C0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C050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C0500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которого поступил запрос;</w:t>
      </w:r>
    </w:p>
    <w:p w:rsidR="002A2E01" w:rsidRPr="007C0500" w:rsidRDefault="002A2E01" w:rsidP="007C0500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A2E01" w:rsidRPr="007C0500" w:rsidRDefault="002A2E01" w:rsidP="007C0500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500">
        <w:rPr>
          <w:rFonts w:ascii="Times New Roman" w:hAnsi="Times New Roman" w:cs="Times New Roman"/>
          <w:sz w:val="28"/>
          <w:szCs w:val="28"/>
        </w:rPr>
        <w:t xml:space="preserve">Ответственные лица администрации </w:t>
      </w:r>
      <w:proofErr w:type="spellStart"/>
      <w:r w:rsidR="007C050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C050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843F4" w:rsidRDefault="001843F4" w:rsidP="007C0500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E32B23" w:rsidRPr="0054556E" w:rsidRDefault="00E32B23" w:rsidP="0054556E">
      <w:pPr>
        <w:rPr>
          <w:sz w:val="28"/>
          <w:szCs w:val="28"/>
        </w:rPr>
      </w:pPr>
    </w:p>
    <w:sectPr w:rsidR="00E32B23" w:rsidRPr="0054556E" w:rsidSect="005455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D3"/>
    <w:multiLevelType w:val="hybridMultilevel"/>
    <w:tmpl w:val="3A9CE83C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6982731"/>
    <w:multiLevelType w:val="hybridMultilevel"/>
    <w:tmpl w:val="9FFCED3A"/>
    <w:lvl w:ilvl="0" w:tplc="673613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053A8"/>
    <w:multiLevelType w:val="hybridMultilevel"/>
    <w:tmpl w:val="81401C16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11FE0214"/>
    <w:multiLevelType w:val="hybridMultilevel"/>
    <w:tmpl w:val="240064E0"/>
    <w:lvl w:ilvl="0" w:tplc="778820E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15E9438C"/>
    <w:multiLevelType w:val="hybridMultilevel"/>
    <w:tmpl w:val="47B082C8"/>
    <w:lvl w:ilvl="0" w:tplc="67361352">
      <w:start w:val="1"/>
      <w:numFmt w:val="decimal"/>
      <w:lvlText w:val="%1."/>
      <w:lvlJc w:val="left"/>
      <w:pPr>
        <w:ind w:left="2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F40548E"/>
    <w:multiLevelType w:val="multilevel"/>
    <w:tmpl w:val="4FB0A4AE"/>
    <w:lvl w:ilvl="0">
      <w:start w:val="1"/>
      <w:numFmt w:val="decimal"/>
      <w:lvlText w:val="%1."/>
      <w:lvlJc w:val="left"/>
      <w:pPr>
        <w:ind w:left="197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6">
    <w:nsid w:val="47041C6A"/>
    <w:multiLevelType w:val="multilevel"/>
    <w:tmpl w:val="4FB0A4AE"/>
    <w:lvl w:ilvl="0">
      <w:start w:val="1"/>
      <w:numFmt w:val="decimal"/>
      <w:lvlText w:val="%1."/>
      <w:lvlJc w:val="left"/>
      <w:pPr>
        <w:ind w:left="197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7">
    <w:nsid w:val="5A4849F6"/>
    <w:multiLevelType w:val="hybridMultilevel"/>
    <w:tmpl w:val="1474F986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2F7E4360">
      <w:start w:val="1"/>
      <w:numFmt w:val="decimal"/>
      <w:lvlText w:val="%2."/>
      <w:lvlJc w:val="left"/>
      <w:pPr>
        <w:ind w:left="3043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63015A02"/>
    <w:multiLevelType w:val="hybridMultilevel"/>
    <w:tmpl w:val="A1AAA5C4"/>
    <w:lvl w:ilvl="0" w:tplc="778820E6">
      <w:start w:val="1"/>
      <w:numFmt w:val="decimal"/>
      <w:lvlText w:val="%1."/>
      <w:lvlJc w:val="left"/>
      <w:pPr>
        <w:ind w:left="6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6B6C5A6A"/>
    <w:multiLevelType w:val="hybridMultilevel"/>
    <w:tmpl w:val="E820BA6C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9E5210"/>
    <w:multiLevelType w:val="hybridMultilevel"/>
    <w:tmpl w:val="E288128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D"/>
    <w:rsid w:val="000142B6"/>
    <w:rsid w:val="00054A2A"/>
    <w:rsid w:val="0005550E"/>
    <w:rsid w:val="0005794C"/>
    <w:rsid w:val="000C73BE"/>
    <w:rsid w:val="000C74EC"/>
    <w:rsid w:val="00105F09"/>
    <w:rsid w:val="001173FD"/>
    <w:rsid w:val="00123FF2"/>
    <w:rsid w:val="00172C41"/>
    <w:rsid w:val="001843F4"/>
    <w:rsid w:val="002037F0"/>
    <w:rsid w:val="00286E39"/>
    <w:rsid w:val="002A2E01"/>
    <w:rsid w:val="002C1A46"/>
    <w:rsid w:val="002C4CE9"/>
    <w:rsid w:val="002E7309"/>
    <w:rsid w:val="00314663"/>
    <w:rsid w:val="00315396"/>
    <w:rsid w:val="003338BA"/>
    <w:rsid w:val="00356E3C"/>
    <w:rsid w:val="00367155"/>
    <w:rsid w:val="00395340"/>
    <w:rsid w:val="00401F8D"/>
    <w:rsid w:val="00422DAB"/>
    <w:rsid w:val="00492B1E"/>
    <w:rsid w:val="004C4306"/>
    <w:rsid w:val="00522EF3"/>
    <w:rsid w:val="0054556E"/>
    <w:rsid w:val="005553A5"/>
    <w:rsid w:val="005608DE"/>
    <w:rsid w:val="00605B2D"/>
    <w:rsid w:val="00617866"/>
    <w:rsid w:val="00691E62"/>
    <w:rsid w:val="006D5EB3"/>
    <w:rsid w:val="0073376C"/>
    <w:rsid w:val="00761F5C"/>
    <w:rsid w:val="007706DE"/>
    <w:rsid w:val="00772C0C"/>
    <w:rsid w:val="007C0500"/>
    <w:rsid w:val="0086133C"/>
    <w:rsid w:val="00865475"/>
    <w:rsid w:val="008A3DA4"/>
    <w:rsid w:val="008A5570"/>
    <w:rsid w:val="008C0C37"/>
    <w:rsid w:val="00915E35"/>
    <w:rsid w:val="00961AE6"/>
    <w:rsid w:val="00962E77"/>
    <w:rsid w:val="009832DA"/>
    <w:rsid w:val="00A16B09"/>
    <w:rsid w:val="00AA5B2E"/>
    <w:rsid w:val="00CF541C"/>
    <w:rsid w:val="00D27BA9"/>
    <w:rsid w:val="00D354E6"/>
    <w:rsid w:val="00DF2F07"/>
    <w:rsid w:val="00E32B23"/>
    <w:rsid w:val="00E801AD"/>
    <w:rsid w:val="00EE21C1"/>
    <w:rsid w:val="00F109D5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7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05"/>
    <w:pPr>
      <w:suppressAutoHyphens w:val="0"/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505"/>
    <w:pPr>
      <w:suppressAutoHyphens w:val="0"/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94C"/>
    <w:rPr>
      <w:color w:val="0000FF"/>
      <w:u w:val="single"/>
    </w:rPr>
  </w:style>
  <w:style w:type="character" w:customStyle="1" w:styleId="apple-converted-space">
    <w:name w:val="apple-converted-space"/>
    <w:rsid w:val="0005794C"/>
    <w:rPr>
      <w:rFonts w:cs="Times New Roman"/>
    </w:rPr>
  </w:style>
  <w:style w:type="paragraph" w:customStyle="1" w:styleId="Default">
    <w:name w:val="Default"/>
    <w:rsid w:val="000579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0579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86547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865475"/>
    <w:pPr>
      <w:suppressAutoHyphens w:val="0"/>
    </w:pPr>
    <w:rPr>
      <w:color w:val="auto"/>
      <w:spacing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54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5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B3"/>
    <w:rPr>
      <w:rFonts w:ascii="Tahoma" w:eastAsia="Times New Roman" w:hAnsi="Tahoma" w:cs="Tahoma"/>
      <w:color w:val="000000"/>
      <w:spacing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D5E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headertext">
    <w:name w:val="header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unformattext">
    <w:name w:val="un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character" w:styleId="a9">
    <w:name w:val="Emphasis"/>
    <w:basedOn w:val="a0"/>
    <w:uiPriority w:val="20"/>
    <w:qFormat/>
    <w:rsid w:val="002A2E01"/>
    <w:rPr>
      <w:i/>
      <w:iCs/>
    </w:rPr>
  </w:style>
  <w:style w:type="character" w:customStyle="1" w:styleId="blk">
    <w:name w:val="blk"/>
    <w:basedOn w:val="a0"/>
    <w:rsid w:val="00401F8D"/>
  </w:style>
  <w:style w:type="character" w:customStyle="1" w:styleId="10">
    <w:name w:val="Заголовок 1 Знак"/>
    <w:basedOn w:val="a0"/>
    <w:link w:val="1"/>
    <w:uiPriority w:val="9"/>
    <w:rsid w:val="000C73B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7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05"/>
    <w:pPr>
      <w:suppressAutoHyphens w:val="0"/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505"/>
    <w:pPr>
      <w:suppressAutoHyphens w:val="0"/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94C"/>
    <w:rPr>
      <w:color w:val="0000FF"/>
      <w:u w:val="single"/>
    </w:rPr>
  </w:style>
  <w:style w:type="character" w:customStyle="1" w:styleId="apple-converted-space">
    <w:name w:val="apple-converted-space"/>
    <w:rsid w:val="0005794C"/>
    <w:rPr>
      <w:rFonts w:cs="Times New Roman"/>
    </w:rPr>
  </w:style>
  <w:style w:type="paragraph" w:customStyle="1" w:styleId="Default">
    <w:name w:val="Default"/>
    <w:rsid w:val="000579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0579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86547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865475"/>
    <w:pPr>
      <w:suppressAutoHyphens w:val="0"/>
    </w:pPr>
    <w:rPr>
      <w:color w:val="auto"/>
      <w:spacing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54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5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B3"/>
    <w:rPr>
      <w:rFonts w:ascii="Tahoma" w:eastAsia="Times New Roman" w:hAnsi="Tahoma" w:cs="Tahoma"/>
      <w:color w:val="000000"/>
      <w:spacing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D5E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headertext">
    <w:name w:val="header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unformattext">
    <w:name w:val="un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character" w:styleId="a9">
    <w:name w:val="Emphasis"/>
    <w:basedOn w:val="a0"/>
    <w:uiPriority w:val="20"/>
    <w:qFormat/>
    <w:rsid w:val="002A2E01"/>
    <w:rPr>
      <w:i/>
      <w:iCs/>
    </w:rPr>
  </w:style>
  <w:style w:type="character" w:customStyle="1" w:styleId="blk">
    <w:name w:val="blk"/>
    <w:basedOn w:val="a0"/>
    <w:rsid w:val="00401F8D"/>
  </w:style>
  <w:style w:type="character" w:customStyle="1" w:styleId="10">
    <w:name w:val="Заголовок 1 Знак"/>
    <w:basedOn w:val="a0"/>
    <w:link w:val="1"/>
    <w:uiPriority w:val="9"/>
    <w:rsid w:val="000C73B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sk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6</cp:revision>
  <cp:lastPrinted>2021-03-10T08:43:00Z</cp:lastPrinted>
  <dcterms:created xsi:type="dcterms:W3CDTF">2021-03-09T06:41:00Z</dcterms:created>
  <dcterms:modified xsi:type="dcterms:W3CDTF">2021-03-10T08:43:00Z</dcterms:modified>
</cp:coreProperties>
</file>