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34" w:rsidRDefault="00907034" w:rsidP="00907034">
      <w:pPr>
        <w:spacing w:after="0" w:line="375" w:lineRule="atLeast"/>
        <w:jc w:val="both"/>
        <w:textAlignment w:val="baseline"/>
        <w:rPr>
          <w:rFonts w:ascii="Times New Roman" w:eastAsia="Times New Roman" w:hAnsi="Times New Roman" w:cs="Times New Roman"/>
          <w:sz w:val="27"/>
          <w:szCs w:val="27"/>
          <w:lang w:val="en-US" w:eastAsia="ru-RU"/>
        </w:rPr>
      </w:pPr>
      <w:r w:rsidRPr="00907034">
        <w:rPr>
          <w:rFonts w:ascii="Times New Roman" w:eastAsia="Times New Roman" w:hAnsi="Times New Roman" w:cs="Times New Roman"/>
          <w:sz w:val="27"/>
          <w:szCs w:val="27"/>
          <w:lang w:eastAsia="ru-RU"/>
        </w:rPr>
        <w:t>Вредные привычки </w:t>
      </w:r>
      <w:hyperlink r:id="rId4" w:tooltip="Последствия вредных привычек" w:history="1">
        <w:r w:rsidRPr="00907034">
          <w:rPr>
            <w:rFonts w:ascii="Times New Roman" w:eastAsia="Times New Roman" w:hAnsi="Times New Roman" w:cs="Times New Roman"/>
            <w:sz w:val="27"/>
            <w:u w:val="single"/>
            <w:lang w:eastAsia="ru-RU"/>
          </w:rPr>
          <w:t>пагубно влияют на здоровье человека</w:t>
        </w:r>
      </w:hyperlink>
      <w:r w:rsidRPr="00907034">
        <w:rPr>
          <w:rFonts w:ascii="Times New Roman" w:eastAsia="Times New Roman" w:hAnsi="Times New Roman" w:cs="Times New Roman"/>
          <w:sz w:val="27"/>
          <w:szCs w:val="27"/>
          <w:lang w:eastAsia="ru-RU"/>
        </w:rPr>
        <w:t xml:space="preserve">, и зачастую становятся опасными для жизни пристрастиями. Наркомания, алкоголизм, </w:t>
      </w:r>
      <w:proofErr w:type="spellStart"/>
      <w:r w:rsidRPr="00907034">
        <w:rPr>
          <w:rFonts w:ascii="Times New Roman" w:eastAsia="Times New Roman" w:hAnsi="Times New Roman" w:cs="Times New Roman"/>
          <w:sz w:val="27"/>
          <w:szCs w:val="27"/>
          <w:lang w:eastAsia="ru-RU"/>
        </w:rPr>
        <w:t>табакокурение</w:t>
      </w:r>
      <w:proofErr w:type="spellEnd"/>
      <w:r w:rsidRPr="00907034">
        <w:rPr>
          <w:rFonts w:ascii="Times New Roman" w:eastAsia="Times New Roman" w:hAnsi="Times New Roman" w:cs="Times New Roman"/>
          <w:sz w:val="27"/>
          <w:szCs w:val="27"/>
          <w:lang w:eastAsia="ru-RU"/>
        </w:rPr>
        <w:t xml:space="preserve">, </w:t>
      </w:r>
      <w:proofErr w:type="spellStart"/>
      <w:r w:rsidRPr="00907034">
        <w:rPr>
          <w:rFonts w:ascii="Times New Roman" w:eastAsia="Times New Roman" w:hAnsi="Times New Roman" w:cs="Times New Roman"/>
          <w:sz w:val="27"/>
          <w:szCs w:val="27"/>
          <w:lang w:eastAsia="ru-RU"/>
        </w:rPr>
        <w:t>игромания</w:t>
      </w:r>
      <w:proofErr w:type="spellEnd"/>
      <w:r w:rsidRPr="00907034">
        <w:rPr>
          <w:rFonts w:ascii="Times New Roman" w:eastAsia="Times New Roman" w:hAnsi="Times New Roman" w:cs="Times New Roman"/>
          <w:sz w:val="27"/>
          <w:szCs w:val="27"/>
          <w:lang w:eastAsia="ru-RU"/>
        </w:rPr>
        <w:t xml:space="preserve"> – это основные вредные привычки, которые мешают человеку полноценно развиваться в социальном обществе. Более уязвимы к вредным привычкам подростки, которые легко попадают под дурное влияние старших товарищей. Дети подросткового возраста чаще всего объясняют свои вредные привычки тем, что им скучно или они делают это ради эксперимента. Но мало кто из них понимает, что первая сигарета или доза наркотика может привести к страшной зависимости и смертельным последствиям.</w:t>
      </w:r>
    </w:p>
    <w:p w:rsidR="0045308A" w:rsidRPr="0045308A" w:rsidRDefault="0045308A" w:rsidP="0045308A">
      <w:pPr>
        <w:spacing w:after="0" w:line="375" w:lineRule="atLeast"/>
        <w:jc w:val="both"/>
        <w:textAlignment w:val="baseline"/>
        <w:rPr>
          <w:rFonts w:ascii="Times New Roman" w:eastAsia="Times New Roman" w:hAnsi="Times New Roman" w:cs="Times New Roman"/>
          <w:sz w:val="27"/>
          <w:szCs w:val="27"/>
          <w:lang w:eastAsia="ru-RU"/>
        </w:rPr>
      </w:pPr>
      <w:proofErr w:type="gramStart"/>
      <w:r w:rsidRPr="0045308A">
        <w:rPr>
          <w:rFonts w:ascii="Times New Roman" w:eastAsia="Times New Roman" w:hAnsi="Times New Roman" w:cs="Times New Roman"/>
          <w:sz w:val="27"/>
          <w:szCs w:val="27"/>
          <w:lang w:eastAsia="ru-RU"/>
        </w:rPr>
        <w:t>Вредные привычки представляют собой определенный набор действий, плотно вошедший в жизнь человека, ставший стандартным в определенной ситуации, но, в отличие от полезных, пагубно влияющий на жизнь человека.</w:t>
      </w:r>
      <w:proofErr w:type="gramEnd"/>
      <w:r w:rsidRPr="0045308A">
        <w:rPr>
          <w:rFonts w:ascii="Times New Roman" w:eastAsia="Times New Roman" w:hAnsi="Times New Roman" w:cs="Times New Roman"/>
          <w:sz w:val="27"/>
          <w:szCs w:val="27"/>
          <w:lang w:eastAsia="ru-RU"/>
        </w:rPr>
        <w:t xml:space="preserve">  Например: человек, находящийся в стрессовой ситуации, для успокоения или </w:t>
      </w:r>
      <w:proofErr w:type="spellStart"/>
      <w:r w:rsidRPr="0045308A">
        <w:rPr>
          <w:rFonts w:ascii="Times New Roman" w:eastAsia="Times New Roman" w:hAnsi="Times New Roman" w:cs="Times New Roman"/>
          <w:sz w:val="27"/>
          <w:szCs w:val="27"/>
          <w:lang w:eastAsia="ru-RU"/>
        </w:rPr>
        <w:t>заглушения</w:t>
      </w:r>
      <w:proofErr w:type="spellEnd"/>
      <w:r w:rsidRPr="0045308A">
        <w:rPr>
          <w:rFonts w:ascii="Times New Roman" w:eastAsia="Times New Roman" w:hAnsi="Times New Roman" w:cs="Times New Roman"/>
          <w:sz w:val="27"/>
          <w:szCs w:val="27"/>
          <w:lang w:eastAsia="ru-RU"/>
        </w:rPr>
        <w:t xml:space="preserve"> своей боли выпивает бокал вина или заедает свою боль сладостями. Вредные привычки намного быстрее встраиваются в жизнь </w:t>
      </w:r>
      <w:proofErr w:type="gramStart"/>
      <w:r w:rsidRPr="0045308A">
        <w:rPr>
          <w:rFonts w:ascii="Times New Roman" w:eastAsia="Times New Roman" w:hAnsi="Times New Roman" w:cs="Times New Roman"/>
          <w:sz w:val="27"/>
          <w:szCs w:val="27"/>
          <w:lang w:eastAsia="ru-RU"/>
        </w:rPr>
        <w:t>человека</w:t>
      </w:r>
      <w:proofErr w:type="gramEnd"/>
      <w:r w:rsidRPr="0045308A">
        <w:rPr>
          <w:rFonts w:ascii="Times New Roman" w:eastAsia="Times New Roman" w:hAnsi="Times New Roman" w:cs="Times New Roman"/>
          <w:sz w:val="27"/>
          <w:szCs w:val="27"/>
          <w:lang w:eastAsia="ru-RU"/>
        </w:rPr>
        <w:t xml:space="preserve"> чем полезные, потому что они требуют наименьшего количества усилий.  Пример: отличным способом для снятия напряжения являются занятия спортом, но это гораздо </w:t>
      </w:r>
      <w:proofErr w:type="spellStart"/>
      <w:r w:rsidRPr="0045308A">
        <w:rPr>
          <w:rFonts w:ascii="Times New Roman" w:eastAsia="Times New Roman" w:hAnsi="Times New Roman" w:cs="Times New Roman"/>
          <w:sz w:val="27"/>
          <w:szCs w:val="27"/>
          <w:lang w:eastAsia="ru-RU"/>
        </w:rPr>
        <w:t>затратнее</w:t>
      </w:r>
      <w:proofErr w:type="spellEnd"/>
      <w:r w:rsidRPr="0045308A">
        <w:rPr>
          <w:rFonts w:ascii="Times New Roman" w:eastAsia="Times New Roman" w:hAnsi="Times New Roman" w:cs="Times New Roman"/>
          <w:sz w:val="27"/>
          <w:szCs w:val="27"/>
          <w:lang w:eastAsia="ru-RU"/>
        </w:rPr>
        <w:t xml:space="preserve"> по времени и энергии, чем выпить стопку коньяка и получить похожий эффект.  Как формируются вредные привычки</w:t>
      </w:r>
      <w:proofErr w:type="gramStart"/>
      <w:r w:rsidRPr="0045308A">
        <w:rPr>
          <w:rFonts w:ascii="Times New Roman" w:eastAsia="Times New Roman" w:hAnsi="Times New Roman" w:cs="Times New Roman"/>
          <w:sz w:val="27"/>
          <w:szCs w:val="27"/>
          <w:lang w:eastAsia="ru-RU"/>
        </w:rPr>
        <w:t xml:space="preserve"> Д</w:t>
      </w:r>
      <w:proofErr w:type="gramEnd"/>
      <w:r w:rsidRPr="0045308A">
        <w:rPr>
          <w:rFonts w:ascii="Times New Roman" w:eastAsia="Times New Roman" w:hAnsi="Times New Roman" w:cs="Times New Roman"/>
          <w:sz w:val="27"/>
          <w:szCs w:val="27"/>
          <w:lang w:eastAsia="ru-RU"/>
        </w:rPr>
        <w:t>ля начала надо сказать, что зависимость бывает как психическая, так и химическая. Химическая зависимость формируется гораздо быстрее психической, так как организм человека сам по себе в необходимых ему количествах вырабатывает, казалось бы, такие вредные вещества как этанол и никотин.</w:t>
      </w:r>
    </w:p>
    <w:p w:rsidR="00907034" w:rsidRPr="00907034" w:rsidRDefault="00907034" w:rsidP="00907034">
      <w:pPr>
        <w:spacing w:after="0" w:line="240" w:lineRule="atLeast"/>
        <w:jc w:val="both"/>
        <w:textAlignment w:val="baseline"/>
        <w:outlineLvl w:val="1"/>
        <w:rPr>
          <w:rFonts w:ascii="Times New Roman" w:eastAsia="Times New Roman" w:hAnsi="Times New Roman" w:cs="Times New Roman"/>
          <w:bCs/>
          <w:sz w:val="45"/>
          <w:szCs w:val="45"/>
          <w:lang w:eastAsia="ru-RU"/>
        </w:rPr>
      </w:pPr>
      <w:r w:rsidRPr="00907034">
        <w:rPr>
          <w:rFonts w:ascii="Times New Roman" w:eastAsia="Times New Roman" w:hAnsi="Times New Roman" w:cs="Times New Roman"/>
          <w:bCs/>
          <w:sz w:val="45"/>
          <w:szCs w:val="45"/>
          <w:lang w:eastAsia="ru-RU"/>
        </w:rPr>
        <w:t>Наркомания</w:t>
      </w:r>
    </w:p>
    <w:p w:rsidR="00907034" w:rsidRPr="00907034" w:rsidRDefault="00907034" w:rsidP="00907034">
      <w:pPr>
        <w:spacing w:after="0" w:line="375" w:lineRule="atLeast"/>
        <w:jc w:val="both"/>
        <w:textAlignment w:val="baseline"/>
        <w:rPr>
          <w:rFonts w:ascii="Times New Roman" w:eastAsia="Times New Roman" w:hAnsi="Times New Roman" w:cs="Times New Roman"/>
          <w:sz w:val="27"/>
          <w:szCs w:val="27"/>
          <w:lang w:eastAsia="ru-RU"/>
        </w:rPr>
      </w:pPr>
      <w:r w:rsidRPr="00907034">
        <w:rPr>
          <w:rFonts w:ascii="Times New Roman" w:eastAsia="Times New Roman" w:hAnsi="Times New Roman" w:cs="Times New Roman"/>
          <w:sz w:val="27"/>
          <w:szCs w:val="27"/>
          <w:lang w:eastAsia="ru-RU"/>
        </w:rPr>
        <w:t xml:space="preserve">Наркомания – это страшнейшая зависимость, которая чаще других приводит к смерти. Человек, попадающий в наркотическую зависимость, теряет связь с реальным миром. Наркотик - это яд, который разрушает мозговую деятельность человека. Употребляя наркотики, человек страдает психическими расстройствами. У наркозависимого человека пропадает интерес к жизни, и в его голове остаются мысли лишь только о том, как добыть очередную дозу наркотиков. Наркомания чревата последствиями разрушения печени и всего организма в целом. Наркоманы погибают от передозировки, от </w:t>
      </w:r>
      <w:proofErr w:type="spellStart"/>
      <w:r w:rsidRPr="00907034">
        <w:rPr>
          <w:rFonts w:ascii="Times New Roman" w:eastAsia="Times New Roman" w:hAnsi="Times New Roman" w:cs="Times New Roman"/>
          <w:sz w:val="27"/>
          <w:szCs w:val="27"/>
          <w:lang w:eastAsia="ru-RU"/>
        </w:rPr>
        <w:t>СПИДа</w:t>
      </w:r>
      <w:proofErr w:type="spellEnd"/>
      <w:r w:rsidRPr="00907034">
        <w:rPr>
          <w:rFonts w:ascii="Times New Roman" w:eastAsia="Times New Roman" w:hAnsi="Times New Roman" w:cs="Times New Roman"/>
          <w:sz w:val="27"/>
          <w:szCs w:val="27"/>
          <w:lang w:eastAsia="ru-RU"/>
        </w:rPr>
        <w:t>, от неврологических заболеваний и болезней крови. Их тело изнемогает от болей, требуя очередную дозу. Следует избегать общения с наркоманами и теми, кто предлагает попробовать этот яд. Не стоит даже разговаривать с этими людьми, дабы не попасть под их влияние и не стать наркоманом. Попадая в организм человека однажды, наркотик может вызвать привыкание и зависимость на долгие годы. </w:t>
      </w:r>
    </w:p>
    <w:p w:rsidR="00907034" w:rsidRPr="00907034" w:rsidRDefault="00907034" w:rsidP="00907034">
      <w:pPr>
        <w:spacing w:after="0" w:line="240" w:lineRule="atLeast"/>
        <w:jc w:val="both"/>
        <w:textAlignment w:val="baseline"/>
        <w:outlineLvl w:val="1"/>
        <w:rPr>
          <w:rFonts w:ascii="Times New Roman" w:eastAsia="Times New Roman" w:hAnsi="Times New Roman" w:cs="Times New Roman"/>
          <w:bCs/>
          <w:sz w:val="45"/>
          <w:szCs w:val="45"/>
          <w:lang w:eastAsia="ru-RU"/>
        </w:rPr>
      </w:pPr>
      <w:proofErr w:type="spellStart"/>
      <w:r w:rsidRPr="00907034">
        <w:rPr>
          <w:rFonts w:ascii="Times New Roman" w:eastAsia="Times New Roman" w:hAnsi="Times New Roman" w:cs="Times New Roman"/>
          <w:bCs/>
          <w:sz w:val="45"/>
          <w:szCs w:val="45"/>
          <w:lang w:eastAsia="ru-RU"/>
        </w:rPr>
        <w:lastRenderedPageBreak/>
        <w:t>Табакокурение</w:t>
      </w:r>
      <w:proofErr w:type="spellEnd"/>
    </w:p>
    <w:p w:rsidR="00907034" w:rsidRPr="00907034" w:rsidRDefault="00907034" w:rsidP="00907034">
      <w:pPr>
        <w:spacing w:after="0" w:line="375" w:lineRule="atLeast"/>
        <w:jc w:val="both"/>
        <w:textAlignment w:val="baseline"/>
        <w:rPr>
          <w:rFonts w:ascii="Times New Roman" w:eastAsia="Times New Roman" w:hAnsi="Times New Roman" w:cs="Times New Roman"/>
          <w:sz w:val="27"/>
          <w:szCs w:val="27"/>
          <w:lang w:eastAsia="ru-RU"/>
        </w:rPr>
      </w:pPr>
      <w:proofErr w:type="spellStart"/>
      <w:r w:rsidRPr="00907034">
        <w:rPr>
          <w:rFonts w:ascii="Times New Roman" w:eastAsia="Times New Roman" w:hAnsi="Times New Roman" w:cs="Times New Roman"/>
          <w:sz w:val="27"/>
          <w:szCs w:val="27"/>
          <w:lang w:eastAsia="ru-RU"/>
        </w:rPr>
        <w:t>Табакокурение</w:t>
      </w:r>
      <w:proofErr w:type="spellEnd"/>
      <w:r w:rsidRPr="00907034">
        <w:rPr>
          <w:rFonts w:ascii="Times New Roman" w:eastAsia="Times New Roman" w:hAnsi="Times New Roman" w:cs="Times New Roman"/>
          <w:sz w:val="27"/>
          <w:szCs w:val="27"/>
          <w:lang w:eastAsia="ru-RU"/>
        </w:rPr>
        <w:t xml:space="preserve"> наносит не меньше вреда здоровью человека. Курение – это никотиновая зависимость, поражающая органы дыхательных путей и вызывающая рак легких, а также различные заболевания сердца, печени и почек. </w:t>
      </w:r>
      <w:proofErr w:type="spellStart"/>
      <w:r w:rsidRPr="00907034">
        <w:rPr>
          <w:rFonts w:ascii="Times New Roman" w:eastAsia="Times New Roman" w:hAnsi="Times New Roman" w:cs="Times New Roman"/>
          <w:sz w:val="27"/>
          <w:szCs w:val="27"/>
          <w:lang w:eastAsia="ru-RU"/>
        </w:rPr>
        <w:t>Табакокурение</w:t>
      </w:r>
      <w:proofErr w:type="spellEnd"/>
      <w:r w:rsidRPr="00907034">
        <w:rPr>
          <w:rFonts w:ascii="Times New Roman" w:eastAsia="Times New Roman" w:hAnsi="Times New Roman" w:cs="Times New Roman"/>
          <w:sz w:val="27"/>
          <w:szCs w:val="27"/>
          <w:lang w:eastAsia="ru-RU"/>
        </w:rPr>
        <w:t xml:space="preserve"> принято считать медленной смертью, ведь вред от сигарет </w:t>
      </w:r>
      <w:proofErr w:type="gramStart"/>
      <w:r w:rsidRPr="00907034">
        <w:rPr>
          <w:rFonts w:ascii="Times New Roman" w:eastAsia="Times New Roman" w:hAnsi="Times New Roman" w:cs="Times New Roman"/>
          <w:sz w:val="27"/>
          <w:szCs w:val="27"/>
          <w:lang w:eastAsia="ru-RU"/>
        </w:rPr>
        <w:t>становится</w:t>
      </w:r>
      <w:proofErr w:type="gramEnd"/>
      <w:r w:rsidRPr="00907034">
        <w:rPr>
          <w:rFonts w:ascii="Times New Roman" w:eastAsia="Times New Roman" w:hAnsi="Times New Roman" w:cs="Times New Roman"/>
          <w:sz w:val="27"/>
          <w:szCs w:val="27"/>
          <w:lang w:eastAsia="ru-RU"/>
        </w:rPr>
        <w:t xml:space="preserve"> заметен не сразу. От сигарет во всём мире погибают около 3 миллионов человек в год. Так называемые «пассивные» курильщики - это люди, поглощающие дым, находясь рядом с курящим человеком, тоже подвергают опасности свое здоровье. Ни под каким предлогом не стоит пробовать даже одну сигарету. Попав в зависимость от </w:t>
      </w:r>
      <w:proofErr w:type="spellStart"/>
      <w:r w:rsidRPr="00907034">
        <w:rPr>
          <w:rFonts w:ascii="Times New Roman" w:eastAsia="Times New Roman" w:hAnsi="Times New Roman" w:cs="Times New Roman"/>
          <w:sz w:val="27"/>
          <w:szCs w:val="27"/>
          <w:lang w:eastAsia="ru-RU"/>
        </w:rPr>
        <w:t>табакокурения</w:t>
      </w:r>
      <w:proofErr w:type="spellEnd"/>
      <w:r w:rsidRPr="00907034">
        <w:rPr>
          <w:rFonts w:ascii="Times New Roman" w:eastAsia="Times New Roman" w:hAnsi="Times New Roman" w:cs="Times New Roman"/>
          <w:sz w:val="27"/>
          <w:szCs w:val="27"/>
          <w:lang w:eastAsia="ru-RU"/>
        </w:rPr>
        <w:t>, человеку впоследствии очень трудно отказаться от этой вредной привычки. </w:t>
      </w:r>
    </w:p>
    <w:p w:rsidR="00907034" w:rsidRPr="00907034" w:rsidRDefault="00907034" w:rsidP="00907034">
      <w:pPr>
        <w:spacing w:after="0" w:line="240" w:lineRule="atLeast"/>
        <w:jc w:val="both"/>
        <w:textAlignment w:val="baseline"/>
        <w:outlineLvl w:val="1"/>
        <w:rPr>
          <w:rFonts w:ascii="Times New Roman" w:eastAsia="Times New Roman" w:hAnsi="Times New Roman" w:cs="Times New Roman"/>
          <w:bCs/>
          <w:sz w:val="45"/>
          <w:szCs w:val="45"/>
          <w:lang w:eastAsia="ru-RU"/>
        </w:rPr>
      </w:pPr>
      <w:r w:rsidRPr="00907034">
        <w:rPr>
          <w:rFonts w:ascii="Times New Roman" w:eastAsia="Times New Roman" w:hAnsi="Times New Roman" w:cs="Times New Roman"/>
          <w:bCs/>
          <w:sz w:val="45"/>
          <w:szCs w:val="45"/>
          <w:lang w:eastAsia="ru-RU"/>
        </w:rPr>
        <w:t>Алкоголизм</w:t>
      </w:r>
    </w:p>
    <w:p w:rsidR="00907034" w:rsidRPr="00907034" w:rsidRDefault="00907034" w:rsidP="00907034">
      <w:pPr>
        <w:spacing w:after="0" w:line="375" w:lineRule="atLeast"/>
        <w:jc w:val="both"/>
        <w:textAlignment w:val="baseline"/>
        <w:rPr>
          <w:rFonts w:ascii="Times New Roman" w:eastAsia="Times New Roman" w:hAnsi="Times New Roman" w:cs="Times New Roman"/>
          <w:sz w:val="27"/>
          <w:szCs w:val="27"/>
          <w:lang w:eastAsia="ru-RU"/>
        </w:rPr>
      </w:pPr>
      <w:r w:rsidRPr="00907034">
        <w:rPr>
          <w:rFonts w:ascii="Times New Roman" w:eastAsia="Times New Roman" w:hAnsi="Times New Roman" w:cs="Times New Roman"/>
          <w:sz w:val="27"/>
          <w:szCs w:val="27"/>
          <w:lang w:eastAsia="ru-RU"/>
        </w:rPr>
        <w:t>Употребление алкоголя – это еще одна вредная привычка, пагубно влияющая на здоровье, особенно на внутренние органы человека. Алкоголь негативно влияет на функции работы печени и мозга - нарушается координация движений, речь становится невнятной, человек перестает мыслить логически. Алкоголь может вызвать агрессию. В состоянии опьянения человек подвергает опасности не только себя, но и окружающих, так как под влиянием алкоголя очень трудно контролировать свои действия и поступки. В конечном итоге очень часто алкоголизм приводит к дракам, насилию и даже убийствам. Алкогольная зависимость соразмерна наркотикам. Употребление алкоголя даже в малом количестве тоже вызывает эмоциональную и психическую зависимость.</w:t>
      </w:r>
    </w:p>
    <w:p w:rsidR="00907034" w:rsidRPr="00907034" w:rsidRDefault="00907034" w:rsidP="00907034">
      <w:pPr>
        <w:spacing w:after="0" w:line="240" w:lineRule="atLeast"/>
        <w:jc w:val="both"/>
        <w:textAlignment w:val="baseline"/>
        <w:outlineLvl w:val="1"/>
        <w:rPr>
          <w:rFonts w:ascii="Times New Roman" w:eastAsia="Times New Roman" w:hAnsi="Times New Roman" w:cs="Times New Roman"/>
          <w:bCs/>
          <w:sz w:val="45"/>
          <w:szCs w:val="45"/>
          <w:lang w:eastAsia="ru-RU"/>
        </w:rPr>
      </w:pPr>
      <w:proofErr w:type="spellStart"/>
      <w:r w:rsidRPr="00907034">
        <w:rPr>
          <w:rFonts w:ascii="Times New Roman" w:eastAsia="Times New Roman" w:hAnsi="Times New Roman" w:cs="Times New Roman"/>
          <w:bCs/>
          <w:sz w:val="45"/>
          <w:szCs w:val="45"/>
          <w:lang w:eastAsia="ru-RU"/>
        </w:rPr>
        <w:t>Игромания</w:t>
      </w:r>
      <w:proofErr w:type="spellEnd"/>
    </w:p>
    <w:p w:rsidR="00907034" w:rsidRPr="00907034" w:rsidRDefault="00907034" w:rsidP="00907034">
      <w:pPr>
        <w:spacing w:after="0" w:line="375" w:lineRule="atLeast"/>
        <w:jc w:val="both"/>
        <w:textAlignment w:val="baseline"/>
        <w:rPr>
          <w:rFonts w:ascii="Times New Roman" w:eastAsia="Times New Roman" w:hAnsi="Times New Roman" w:cs="Times New Roman"/>
          <w:sz w:val="27"/>
          <w:szCs w:val="27"/>
          <w:lang w:eastAsia="ru-RU"/>
        </w:rPr>
      </w:pPr>
      <w:proofErr w:type="spellStart"/>
      <w:r w:rsidRPr="00907034">
        <w:rPr>
          <w:rFonts w:ascii="Times New Roman" w:eastAsia="Times New Roman" w:hAnsi="Times New Roman" w:cs="Times New Roman"/>
          <w:sz w:val="27"/>
          <w:szCs w:val="27"/>
          <w:lang w:eastAsia="ru-RU"/>
        </w:rPr>
        <w:t>Игроманы</w:t>
      </w:r>
      <w:proofErr w:type="spellEnd"/>
      <w:r w:rsidRPr="00907034">
        <w:rPr>
          <w:rFonts w:ascii="Times New Roman" w:eastAsia="Times New Roman" w:hAnsi="Times New Roman" w:cs="Times New Roman"/>
          <w:sz w:val="27"/>
          <w:szCs w:val="27"/>
          <w:lang w:eastAsia="ru-RU"/>
        </w:rPr>
        <w:t xml:space="preserve"> – это люди, которые пребывают в виртуальном мире, и огромное количество времени проводят за игрой. </w:t>
      </w:r>
      <w:proofErr w:type="spellStart"/>
      <w:r w:rsidRPr="00907034">
        <w:rPr>
          <w:rFonts w:ascii="Times New Roman" w:eastAsia="Times New Roman" w:hAnsi="Times New Roman" w:cs="Times New Roman"/>
          <w:sz w:val="27"/>
          <w:szCs w:val="27"/>
          <w:lang w:eastAsia="ru-RU"/>
        </w:rPr>
        <w:t>Игромания</w:t>
      </w:r>
      <w:proofErr w:type="spellEnd"/>
      <w:r w:rsidRPr="00907034">
        <w:rPr>
          <w:rFonts w:ascii="Times New Roman" w:eastAsia="Times New Roman" w:hAnsi="Times New Roman" w:cs="Times New Roman"/>
          <w:sz w:val="27"/>
          <w:szCs w:val="27"/>
          <w:lang w:eastAsia="ru-RU"/>
        </w:rPr>
        <w:t xml:space="preserve"> – это психическая зависимость. Последствием </w:t>
      </w:r>
      <w:proofErr w:type="spellStart"/>
      <w:r w:rsidRPr="00907034">
        <w:rPr>
          <w:rFonts w:ascii="Times New Roman" w:eastAsia="Times New Roman" w:hAnsi="Times New Roman" w:cs="Times New Roman"/>
          <w:sz w:val="27"/>
          <w:szCs w:val="27"/>
          <w:lang w:eastAsia="ru-RU"/>
        </w:rPr>
        <w:t>игромании</w:t>
      </w:r>
      <w:proofErr w:type="spellEnd"/>
      <w:r w:rsidRPr="00907034">
        <w:rPr>
          <w:rFonts w:ascii="Times New Roman" w:eastAsia="Times New Roman" w:hAnsi="Times New Roman" w:cs="Times New Roman"/>
          <w:sz w:val="27"/>
          <w:szCs w:val="27"/>
          <w:lang w:eastAsia="ru-RU"/>
        </w:rPr>
        <w:t xml:space="preserve"> становится потеря контроля над собой. Такие люди считают круглосуточное пребывание за игрой нормой. У </w:t>
      </w:r>
      <w:proofErr w:type="spellStart"/>
      <w:r w:rsidRPr="00907034">
        <w:rPr>
          <w:rFonts w:ascii="Times New Roman" w:eastAsia="Times New Roman" w:hAnsi="Times New Roman" w:cs="Times New Roman"/>
          <w:sz w:val="27"/>
          <w:szCs w:val="27"/>
          <w:lang w:eastAsia="ru-RU"/>
        </w:rPr>
        <w:t>игромана</w:t>
      </w:r>
      <w:proofErr w:type="spellEnd"/>
      <w:r w:rsidRPr="00907034">
        <w:rPr>
          <w:rFonts w:ascii="Times New Roman" w:eastAsia="Times New Roman" w:hAnsi="Times New Roman" w:cs="Times New Roman"/>
          <w:sz w:val="27"/>
          <w:szCs w:val="27"/>
          <w:lang w:eastAsia="ru-RU"/>
        </w:rPr>
        <w:t xml:space="preserve"> нарушается режим сна, из-за чего он становится нервным и раздражительным, способным на дурные поступки и даже самоубийство. У таких людей пропадает интерес к реальной жизни, к учебе, работе, происходят частые ссоры с друзьями и родственниками. Зачастую </w:t>
      </w:r>
      <w:proofErr w:type="spellStart"/>
      <w:r w:rsidRPr="00907034">
        <w:rPr>
          <w:rFonts w:ascii="Times New Roman" w:eastAsia="Times New Roman" w:hAnsi="Times New Roman" w:cs="Times New Roman"/>
          <w:sz w:val="27"/>
          <w:szCs w:val="27"/>
          <w:lang w:eastAsia="ru-RU"/>
        </w:rPr>
        <w:t>игроман</w:t>
      </w:r>
      <w:proofErr w:type="spellEnd"/>
      <w:r w:rsidRPr="00907034">
        <w:rPr>
          <w:rFonts w:ascii="Times New Roman" w:eastAsia="Times New Roman" w:hAnsi="Times New Roman" w:cs="Times New Roman"/>
          <w:sz w:val="27"/>
          <w:szCs w:val="27"/>
          <w:lang w:eastAsia="ru-RU"/>
        </w:rPr>
        <w:t xml:space="preserve"> самостоятельно не может справиться с такой проблемой, как </w:t>
      </w:r>
      <w:proofErr w:type="spellStart"/>
      <w:r w:rsidRPr="00907034">
        <w:rPr>
          <w:rFonts w:ascii="Times New Roman" w:eastAsia="Times New Roman" w:hAnsi="Times New Roman" w:cs="Times New Roman"/>
          <w:sz w:val="27"/>
          <w:szCs w:val="27"/>
          <w:lang w:eastAsia="ru-RU"/>
        </w:rPr>
        <w:t>игромания</w:t>
      </w:r>
      <w:proofErr w:type="spellEnd"/>
      <w:r w:rsidRPr="00907034">
        <w:rPr>
          <w:rFonts w:ascii="Times New Roman" w:eastAsia="Times New Roman" w:hAnsi="Times New Roman" w:cs="Times New Roman"/>
          <w:sz w:val="27"/>
          <w:szCs w:val="27"/>
          <w:lang w:eastAsia="ru-RU"/>
        </w:rPr>
        <w:t>. Чтобы побороть такую неприятную зависимость, следует обратиться к психологу.</w:t>
      </w:r>
    </w:p>
    <w:p w:rsidR="000A404E" w:rsidRDefault="000A404E"/>
    <w:sectPr w:rsidR="000A404E" w:rsidSect="000A4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034"/>
    <w:rsid w:val="000A404E"/>
    <w:rsid w:val="0045308A"/>
    <w:rsid w:val="0090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4E"/>
  </w:style>
  <w:style w:type="paragraph" w:styleId="2">
    <w:name w:val="heading 2"/>
    <w:basedOn w:val="a"/>
    <w:link w:val="20"/>
    <w:uiPriority w:val="9"/>
    <w:qFormat/>
    <w:rsid w:val="00907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70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7034"/>
    <w:rPr>
      <w:color w:val="0000FF"/>
      <w:u w:val="single"/>
    </w:rPr>
  </w:style>
</w:styles>
</file>

<file path=word/webSettings.xml><?xml version="1.0" encoding="utf-8"?>
<w:webSettings xmlns:r="http://schemas.openxmlformats.org/officeDocument/2006/relationships" xmlns:w="http://schemas.openxmlformats.org/wordprocessingml/2006/main">
  <w:divs>
    <w:div w:id="115374385">
      <w:bodyDiv w:val="1"/>
      <w:marLeft w:val="0"/>
      <w:marRight w:val="0"/>
      <w:marTop w:val="0"/>
      <w:marBottom w:val="0"/>
      <w:divBdr>
        <w:top w:val="none" w:sz="0" w:space="0" w:color="auto"/>
        <w:left w:val="none" w:sz="0" w:space="0" w:color="auto"/>
        <w:bottom w:val="none" w:sz="0" w:space="0" w:color="auto"/>
        <w:right w:val="none" w:sz="0" w:space="0" w:color="auto"/>
      </w:divBdr>
      <w:divsChild>
        <w:div w:id="814225732">
          <w:marLeft w:val="0"/>
          <w:marRight w:val="0"/>
          <w:marTop w:val="0"/>
          <w:marBottom w:val="0"/>
          <w:divBdr>
            <w:top w:val="none" w:sz="0" w:space="0" w:color="auto"/>
            <w:left w:val="none" w:sz="0" w:space="0" w:color="auto"/>
            <w:bottom w:val="none" w:sz="0" w:space="0" w:color="auto"/>
            <w:right w:val="none" w:sz="0" w:space="0" w:color="auto"/>
          </w:divBdr>
          <w:divsChild>
            <w:div w:id="942305232">
              <w:marLeft w:val="0"/>
              <w:marRight w:val="0"/>
              <w:marTop w:val="0"/>
              <w:marBottom w:val="0"/>
              <w:divBdr>
                <w:top w:val="none" w:sz="0" w:space="0" w:color="auto"/>
                <w:left w:val="none" w:sz="0" w:space="0" w:color="auto"/>
                <w:bottom w:val="none" w:sz="0" w:space="0" w:color="auto"/>
                <w:right w:val="none" w:sz="0" w:space="0" w:color="auto"/>
              </w:divBdr>
              <w:divsChild>
                <w:div w:id="17250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747">
          <w:marLeft w:val="0"/>
          <w:marRight w:val="0"/>
          <w:marTop w:val="0"/>
          <w:marBottom w:val="0"/>
          <w:divBdr>
            <w:top w:val="none" w:sz="0" w:space="0" w:color="auto"/>
            <w:left w:val="none" w:sz="0" w:space="0" w:color="auto"/>
            <w:bottom w:val="none" w:sz="0" w:space="0" w:color="auto"/>
            <w:right w:val="none" w:sz="0" w:space="0" w:color="auto"/>
          </w:divBdr>
          <w:divsChild>
            <w:div w:id="1258102419">
              <w:marLeft w:val="0"/>
              <w:marRight w:val="0"/>
              <w:marTop w:val="0"/>
              <w:marBottom w:val="0"/>
              <w:divBdr>
                <w:top w:val="none" w:sz="0" w:space="0" w:color="auto"/>
                <w:left w:val="none" w:sz="0" w:space="0" w:color="auto"/>
                <w:bottom w:val="none" w:sz="0" w:space="0" w:color="auto"/>
                <w:right w:val="none" w:sz="0" w:space="0" w:color="auto"/>
              </w:divBdr>
            </w:div>
            <w:div w:id="556475506">
              <w:marLeft w:val="0"/>
              <w:marRight w:val="0"/>
              <w:marTop w:val="0"/>
              <w:marBottom w:val="0"/>
              <w:divBdr>
                <w:top w:val="none" w:sz="0" w:space="0" w:color="auto"/>
                <w:left w:val="none" w:sz="0" w:space="0" w:color="auto"/>
                <w:bottom w:val="none" w:sz="0" w:space="0" w:color="auto"/>
                <w:right w:val="none" w:sz="0" w:space="0" w:color="auto"/>
              </w:divBdr>
              <w:divsChild>
                <w:div w:id="21165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kladiki.ru/doklad/posledstviya-vrednyh-privychek-doklad-6-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2</cp:revision>
  <cp:lastPrinted>2021-11-16T06:47:00Z</cp:lastPrinted>
  <dcterms:created xsi:type="dcterms:W3CDTF">2021-11-16T06:31:00Z</dcterms:created>
  <dcterms:modified xsi:type="dcterms:W3CDTF">2021-11-16T06:48:00Z</dcterms:modified>
</cp:coreProperties>
</file>