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9E" w:rsidRDefault="00A07BD4" w:rsidP="006361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Газовики напоминают!</w:t>
      </w:r>
    </w:p>
    <w:p w:rsidR="0063619E" w:rsidRDefault="0063619E" w:rsidP="0063619E">
      <w:pPr>
        <w:rPr>
          <w:rFonts w:ascii="Times New Roman" w:hAnsi="Times New Roman" w:cs="Times New Roman"/>
          <w:b/>
          <w:sz w:val="28"/>
          <w:szCs w:val="28"/>
        </w:rPr>
      </w:pPr>
    </w:p>
    <w:p w:rsidR="0063619E" w:rsidRDefault="0063619E" w:rsidP="0063619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619E">
        <w:rPr>
          <w:rFonts w:ascii="Times New Roman" w:hAnsi="Times New Roman" w:cs="Times New Roman"/>
          <w:b/>
          <w:bCs/>
          <w:i/>
          <w:sz w:val="28"/>
          <w:szCs w:val="28"/>
        </w:rPr>
        <w:t>С наступлением зимних холодов АО «Газпром газораспределение Орел» призывает абонентов соблюдать правила безопасного использования природного газа в быту и напоминает.</w:t>
      </w:r>
    </w:p>
    <w:p w:rsidR="00BB1962" w:rsidRDefault="00BB1962" w:rsidP="0063619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3619E" w:rsidRPr="00CC1EB0" w:rsidRDefault="0063619E" w:rsidP="00CC1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E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используйте</w:t>
      </w:r>
      <w:r w:rsidRPr="00CC1E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EB0">
        <w:rPr>
          <w:rFonts w:ascii="Times New Roman" w:hAnsi="Times New Roman" w:cs="Times New Roman"/>
          <w:b/>
          <w:color w:val="FF0000"/>
          <w:sz w:val="28"/>
          <w:szCs w:val="28"/>
        </w:rPr>
        <w:t>газоиспользующее оборудование при отсутствии тяги в дымовых и вентиляционных каналах!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15DD">
        <w:rPr>
          <w:rFonts w:ascii="Times New Roman" w:hAnsi="Times New Roman" w:cs="Times New Roman"/>
          <w:sz w:val="28"/>
          <w:szCs w:val="28"/>
        </w:rPr>
        <w:t>-</w:t>
      </w:r>
      <w:r w:rsidR="00CC1EB0">
        <w:rPr>
          <w:rFonts w:ascii="Times New Roman" w:hAnsi="Times New Roman" w:cs="Times New Roman"/>
          <w:sz w:val="28"/>
          <w:szCs w:val="28"/>
        </w:rPr>
        <w:t> </w:t>
      </w:r>
      <w:r w:rsidRPr="00C315DD">
        <w:rPr>
          <w:rFonts w:ascii="Times New Roman" w:hAnsi="Times New Roman" w:cs="Times New Roman"/>
          <w:sz w:val="28"/>
          <w:szCs w:val="28"/>
        </w:rPr>
        <w:t>проверяйте наличие тяги до включения и во время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DD">
        <w:rPr>
          <w:rFonts w:ascii="Times New Roman" w:hAnsi="Times New Roman" w:cs="Times New Roman"/>
          <w:sz w:val="28"/>
          <w:szCs w:val="28"/>
        </w:rPr>
        <w:t>бытового газоиспользующего оборудования;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0B38">
        <w:rPr>
          <w:rFonts w:ascii="Times New Roman" w:hAnsi="Times New Roman" w:cs="Times New Roman"/>
          <w:sz w:val="28"/>
          <w:szCs w:val="28"/>
        </w:rPr>
        <w:t>- следите за состоянием д</w:t>
      </w:r>
      <w:r>
        <w:rPr>
          <w:rFonts w:ascii="Times New Roman" w:hAnsi="Times New Roman" w:cs="Times New Roman"/>
          <w:sz w:val="28"/>
          <w:szCs w:val="28"/>
        </w:rPr>
        <w:t xml:space="preserve">ымовых и вентиляционных каналов, </w:t>
      </w:r>
      <w:r w:rsidRPr="00AE28D5">
        <w:rPr>
          <w:rFonts w:ascii="Times New Roman" w:eastAsia="Times New Roman" w:hAnsi="Times New Roman" w:cs="Times New Roman"/>
          <w:sz w:val="28"/>
          <w:szCs w:val="28"/>
        </w:rPr>
        <w:t>своевременно проводит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28D5">
        <w:rPr>
          <w:rFonts w:ascii="Times New Roman" w:eastAsia="Times New Roman" w:hAnsi="Times New Roman" w:cs="Times New Roman"/>
          <w:sz w:val="28"/>
          <w:szCs w:val="28"/>
        </w:rPr>
        <w:t xml:space="preserve">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E28D5">
        <w:rPr>
          <w:rFonts w:ascii="Times New Roman" w:eastAsia="Times New Roman" w:hAnsi="Times New Roman" w:cs="Times New Roman"/>
          <w:sz w:val="28"/>
          <w:szCs w:val="28"/>
        </w:rPr>
        <w:t>их прочистку</w:t>
      </w:r>
      <w:r w:rsidRPr="00410B38">
        <w:rPr>
          <w:rFonts w:ascii="Times New Roman" w:hAnsi="Times New Roman" w:cs="Times New Roman"/>
          <w:sz w:val="28"/>
          <w:szCs w:val="28"/>
        </w:rPr>
        <w:t>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308D">
        <w:rPr>
          <w:rFonts w:ascii="Times New Roman" w:hAnsi="Times New Roman" w:cs="Times New Roman"/>
          <w:sz w:val="28"/>
          <w:szCs w:val="28"/>
        </w:rPr>
        <w:t>- не закрывайте отверстия вентиляционных каналов,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08D">
        <w:rPr>
          <w:rFonts w:ascii="Times New Roman" w:hAnsi="Times New Roman" w:cs="Times New Roman"/>
          <w:sz w:val="28"/>
          <w:szCs w:val="28"/>
        </w:rPr>
        <w:t>карманы чистки дымоходов;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>не вносите изменения в конструкцию д</w:t>
      </w:r>
      <w:r>
        <w:rPr>
          <w:rFonts w:ascii="Times New Roman" w:eastAsia="Times New Roman" w:hAnsi="Times New Roman" w:cs="Times New Roman"/>
          <w:sz w:val="28"/>
          <w:szCs w:val="28"/>
        </w:rPr>
        <w:t>ымовых и вентиляционных каналов;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EB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>присоединяйте дымоотводы от бытового газоиспользующего оборудования к вентиляционным каналам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19E" w:rsidRPr="00CC1EB0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EB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При наличии шибера в дымоходе </w:t>
      </w:r>
      <w:r w:rsidRPr="00CC1E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категорически запрещается полностью задвигать его</w:t>
      </w:r>
      <w:r w:rsidR="00A07BD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в крайнее закрытое положение.</w:t>
      </w:r>
    </w:p>
    <w:p w:rsidR="0063619E" w:rsidRPr="00CC1EB0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EB0">
        <w:rPr>
          <w:rFonts w:ascii="Times New Roman" w:eastAsia="Times New Roman" w:hAnsi="Times New Roman" w:cs="Times New Roman"/>
          <w:sz w:val="28"/>
          <w:szCs w:val="28"/>
        </w:rPr>
        <w:t>Устанавливайте в помещениях, имеющих газоиспользующее оборудование</w:t>
      </w:r>
      <w:r w:rsidRPr="00CC1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C1EB0">
        <w:rPr>
          <w:rFonts w:ascii="Times New Roman" w:eastAsia="Times New Roman" w:hAnsi="Times New Roman" w:cs="Times New Roman"/>
          <w:sz w:val="28"/>
          <w:szCs w:val="28"/>
        </w:rPr>
        <w:t>датчики контроля концентрации угарного газа.</w:t>
      </w:r>
    </w:p>
    <w:p w:rsidR="0063619E" w:rsidRPr="00CC1EB0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Проверка состояния и функционирования дымовых и вентиляционных каналов осуществляется</w:t>
      </w:r>
      <w:r w:rsid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CC1EB0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управляющей организацией, либо товариществом собственников жилья</w:t>
      </w:r>
      <w:r w:rsid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, </w:t>
      </w:r>
      <w:r w:rsidRP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то есть</w:t>
      </w:r>
      <w:r w:rsid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CC1EB0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лицами, ответственными за содержание общего имущества в многоквартирном доме</w:t>
      </w:r>
      <w:r w:rsidRPr="00CC1E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. Результатом проверки является наличия </w:t>
      </w:r>
      <w:r w:rsidRPr="00CC1EB0">
        <w:rPr>
          <w:rFonts w:ascii="Times New Roman" w:hAnsi="Times New Roman" w:cs="Times New Roman"/>
          <w:b/>
          <w:i/>
          <w:sz w:val="28"/>
          <w:szCs w:val="28"/>
        </w:rPr>
        <w:t>Акта о проверке состояния дымовых и вентиляционных каналов.</w:t>
      </w:r>
    </w:p>
    <w:p w:rsidR="0063619E" w:rsidRPr="00E2308D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1EB0">
        <w:rPr>
          <w:rFonts w:ascii="Times New Roman" w:hAnsi="Times New Roman" w:cs="Times New Roman"/>
          <w:b/>
          <w:color w:val="FF0000"/>
          <w:sz w:val="28"/>
          <w:szCs w:val="28"/>
        </w:rPr>
        <w:t>Соблюдайте последовательность включения газовых приборов:</w:t>
      </w:r>
      <w:r w:rsidRPr="00E2308D">
        <w:rPr>
          <w:rFonts w:ascii="Times New Roman" w:hAnsi="Times New Roman" w:cs="Times New Roman"/>
          <w:sz w:val="28"/>
          <w:szCs w:val="28"/>
        </w:rPr>
        <w:t xml:space="preserve"> сначала поднесите зажженную спичку к горелке,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08D">
        <w:rPr>
          <w:rFonts w:ascii="Times New Roman" w:hAnsi="Times New Roman" w:cs="Times New Roman"/>
          <w:sz w:val="28"/>
          <w:szCs w:val="28"/>
        </w:rPr>
        <w:t>откройте подачу газа;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308D">
        <w:rPr>
          <w:rFonts w:ascii="Times New Roman" w:hAnsi="Times New Roman" w:cs="Times New Roman"/>
          <w:sz w:val="28"/>
          <w:szCs w:val="28"/>
        </w:rPr>
        <w:t>-</w:t>
      </w:r>
      <w:r w:rsidR="00CC1EB0">
        <w:rPr>
          <w:rFonts w:ascii="Times New Roman" w:hAnsi="Times New Roman" w:cs="Times New Roman"/>
          <w:sz w:val="28"/>
          <w:szCs w:val="28"/>
        </w:rPr>
        <w:t> </w:t>
      </w:r>
      <w:r w:rsidRPr="00E2308D">
        <w:rPr>
          <w:rFonts w:ascii="Times New Roman" w:hAnsi="Times New Roman" w:cs="Times New Roman"/>
          <w:sz w:val="28"/>
          <w:szCs w:val="28"/>
        </w:rPr>
        <w:t>не оставляйте без присмотра работающее бытовое газо</w:t>
      </w:r>
      <w:r>
        <w:rPr>
          <w:rFonts w:ascii="Times New Roman" w:hAnsi="Times New Roman" w:cs="Times New Roman"/>
          <w:sz w:val="28"/>
          <w:szCs w:val="28"/>
        </w:rPr>
        <w:t>использующее оборудование;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>нарушайте сохранность пломб, установленных на приборах учета газа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E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>не подключа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D48">
        <w:rPr>
          <w:rFonts w:ascii="Times New Roman" w:eastAsia="Times New Roman" w:hAnsi="Times New Roman" w:cs="Times New Roman"/>
          <w:sz w:val="28"/>
          <w:szCs w:val="28"/>
        </w:rPr>
        <w:t xml:space="preserve"> бытовое газоиспользующее оборудование после его отключения специализированной организацией или газораспределительной организацией, а также иными экстренными оперативными службами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19E" w:rsidRPr="00CC1EB0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C1EB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Не отключайте автоматику безопасности, самостоятельно ремонтировать или подключать газоиспользующее оборудование</w:t>
      </w:r>
      <w:r w:rsidR="00CC1EB0" w:rsidRPr="00CC1EB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запрещается</w:t>
      </w:r>
      <w:r w:rsidRPr="00CC1EB0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63619E" w:rsidRPr="00761933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1933">
        <w:rPr>
          <w:rFonts w:ascii="Times New Roman" w:hAnsi="Times New Roman" w:cs="Times New Roman"/>
          <w:sz w:val="28"/>
          <w:szCs w:val="28"/>
        </w:rPr>
        <w:t>- не допускайте к газовым приборам детей;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1933">
        <w:rPr>
          <w:rFonts w:ascii="Times New Roman" w:hAnsi="Times New Roman" w:cs="Times New Roman"/>
          <w:sz w:val="28"/>
          <w:szCs w:val="28"/>
        </w:rPr>
        <w:t>- открывайте форточку при пользовании газо</w:t>
      </w:r>
      <w:r>
        <w:rPr>
          <w:rFonts w:ascii="Times New Roman" w:hAnsi="Times New Roman" w:cs="Times New Roman"/>
          <w:sz w:val="28"/>
          <w:szCs w:val="28"/>
        </w:rPr>
        <w:t>вого оборудования;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 xml:space="preserve"> самовольное перепланировку помещений, в которых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внутридомовое или внутриквартирное газовое оборудование;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>ледит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5057">
        <w:rPr>
          <w:rFonts w:ascii="Times New Roman" w:eastAsia="Times New Roman" w:hAnsi="Times New Roman" w:cs="Times New Roman"/>
          <w:sz w:val="28"/>
          <w:szCs w:val="28"/>
        </w:rPr>
        <w:t xml:space="preserve"> за исправностью работы бытового газоиспользующего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поддерживайте его в чистоте.</w:t>
      </w:r>
    </w:p>
    <w:p w:rsidR="0063619E" w:rsidRPr="00CC1EB0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C1EB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Признаком полного сгорания газа является равномерно горящее пламя синего или фиолетового цвета, без проскакивающих языч</w:t>
      </w:r>
      <w:r w:rsidR="00A07B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ков желтого или оранжевого цвета. П</w:t>
      </w:r>
      <w:r w:rsidRPr="00CC1EB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роскакивающие язычки желтого или оранжевого цвета, указывают на выделение угарного газа в помещение.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148D">
        <w:rPr>
          <w:rFonts w:ascii="Times New Roman" w:hAnsi="Times New Roman" w:cs="Times New Roman"/>
          <w:b/>
          <w:sz w:val="28"/>
          <w:szCs w:val="28"/>
        </w:rPr>
        <w:t>Доверяйте газовое оборудование только специалистам.</w:t>
      </w:r>
      <w:r w:rsidRPr="00C314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148D">
        <w:rPr>
          <w:rFonts w:ascii="Times New Roman" w:hAnsi="Times New Roman" w:cs="Times New Roman"/>
          <w:sz w:val="28"/>
          <w:szCs w:val="28"/>
        </w:rPr>
        <w:t>Обеспечивайте доступ представителям специализированной организации для своевременного проведения технического обслуживания, ремонта, технического диагностирования и замены газового оборудования!</w:t>
      </w:r>
    </w:p>
    <w:p w:rsidR="0063619E" w:rsidRPr="00836FE0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FE0">
        <w:rPr>
          <w:rFonts w:ascii="Times New Roman" w:hAnsi="Times New Roman" w:cs="Times New Roman"/>
          <w:b/>
          <w:sz w:val="28"/>
          <w:szCs w:val="28"/>
        </w:rPr>
        <w:t xml:space="preserve">Своевременно заключайте договор со специализированной организацией на </w:t>
      </w:r>
      <w:r w:rsidRPr="00836FE0">
        <w:rPr>
          <w:rFonts w:ascii="Times New Roman" w:eastAsia="Times New Roman" w:hAnsi="Times New Roman" w:cs="Times New Roman"/>
          <w:b/>
          <w:sz w:val="28"/>
          <w:szCs w:val="28"/>
        </w:rPr>
        <w:t>техническое обслуживание вашего оборудования.</w:t>
      </w:r>
    </w:p>
    <w:p w:rsidR="0063619E" w:rsidRDefault="0063619E" w:rsidP="006361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48F">
        <w:rPr>
          <w:rFonts w:ascii="Times New Roman" w:eastAsia="Times New Roman" w:hAnsi="Times New Roman" w:cs="Times New Roman"/>
          <w:sz w:val="28"/>
          <w:szCs w:val="28"/>
        </w:rPr>
        <w:t>Насколько надежно работает ваше газовое оборудование, может определить только специалист при проведении технического обслуживания. Помните, что заключение договора на техническое обслуживание и ремонт внутридомового и (или) внутриквартирного газового оборудования является обязательным.</w:t>
      </w:r>
    </w:p>
    <w:p w:rsidR="0063619E" w:rsidRDefault="0063619E" w:rsidP="0063619E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69A5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заключения договоров на ТО ВДГО/ВКГО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обращайтесь в </w:t>
      </w:r>
      <w:r w:rsidRPr="009669A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C1EB0">
        <w:rPr>
          <w:rFonts w:ascii="Times New Roman" w:eastAsia="Times New Roman" w:hAnsi="Times New Roman" w:cs="Times New Roman"/>
          <w:iCs/>
          <w:sz w:val="28"/>
          <w:szCs w:val="28"/>
        </w:rPr>
        <w:t>Единый центр предоставления услуг</w:t>
      </w:r>
      <w:r w:rsidRPr="009669A5">
        <w:rPr>
          <w:rFonts w:ascii="Times New Roman" w:eastAsia="Times New Roman" w:hAnsi="Times New Roman" w:cs="Times New Roman"/>
          <w:iCs/>
          <w:sz w:val="28"/>
          <w:szCs w:val="28"/>
        </w:rPr>
        <w:t>» филиалов АО «Газпром газораспределение Орел» по месту жительства.</w:t>
      </w:r>
    </w:p>
    <w:p w:rsidR="0063619E" w:rsidRDefault="0063619E" w:rsidP="0063619E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 правилами пользования бытовыми газовыми приборами можно ознакомится на </w:t>
      </w:r>
      <w:r w:rsidRPr="00E309E9">
        <w:rPr>
          <w:rFonts w:ascii="Times New Roman" w:hAnsi="Times New Roman"/>
          <w:sz w:val="28"/>
          <w:szCs w:val="28"/>
        </w:rPr>
        <w:t>официальном сайте АО «Газпром газораспределение Орел»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A3736">
          <w:rPr>
            <w:rStyle w:val="a4"/>
            <w:rFonts w:ascii="Times New Roman" w:hAnsi="Times New Roman"/>
            <w:sz w:val="28"/>
            <w:szCs w:val="28"/>
          </w:rPr>
          <w:t>http://www.gro57.ru</w:t>
        </w:r>
      </w:hyperlink>
      <w:r>
        <w:rPr>
          <w:rFonts w:ascii="Times New Roman" w:hAnsi="Times New Roman"/>
          <w:sz w:val="28"/>
          <w:szCs w:val="28"/>
        </w:rPr>
        <w:t>, раздел «</w:t>
      </w:r>
      <w:r w:rsidR="00CC1EB0">
        <w:rPr>
          <w:rFonts w:ascii="Times New Roman" w:hAnsi="Times New Roman"/>
          <w:sz w:val="28"/>
          <w:szCs w:val="28"/>
        </w:rPr>
        <w:t xml:space="preserve">УСЛУГИ И ЦЕНЫ - </w:t>
      </w:r>
      <w:r>
        <w:rPr>
          <w:rFonts w:ascii="Times New Roman" w:hAnsi="Times New Roman"/>
          <w:sz w:val="28"/>
          <w:szCs w:val="28"/>
        </w:rPr>
        <w:t>ТО ВДГО/ВКГО».</w:t>
      </w:r>
    </w:p>
    <w:p w:rsidR="00763031" w:rsidRDefault="00763031" w:rsidP="0063619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19E" w:rsidRPr="00A91224" w:rsidRDefault="0063619E" w:rsidP="007630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224">
        <w:rPr>
          <w:rFonts w:ascii="Times New Roman" w:eastAsia="Times New Roman" w:hAnsi="Times New Roman" w:cs="Times New Roman"/>
          <w:b/>
          <w:sz w:val="28"/>
          <w:szCs w:val="28"/>
        </w:rPr>
        <w:t>ГАЗ БЕЗОПАСЕН ТОЛЬКО ПРИ ПРАВИЛЬНОМ ОБРАЩЕНИИ С НИМ.</w:t>
      </w:r>
    </w:p>
    <w:p w:rsidR="0063619E" w:rsidRPr="0063619E" w:rsidRDefault="0063619E" w:rsidP="00763031">
      <w:pPr>
        <w:rPr>
          <w:rFonts w:ascii="Times New Roman" w:hAnsi="Times New Roman" w:cs="Times New Roman"/>
          <w:sz w:val="28"/>
          <w:szCs w:val="28"/>
        </w:rPr>
      </w:pPr>
      <w:r w:rsidRPr="00A91224">
        <w:rPr>
          <w:rFonts w:ascii="Times New Roman" w:eastAsia="Times New Roman" w:hAnsi="Times New Roman" w:cs="Times New Roman"/>
          <w:b/>
          <w:sz w:val="28"/>
          <w:szCs w:val="28"/>
        </w:rPr>
        <w:t>СОБЛЮДАЙТЕ ПРАВИЛА ПОЛЬЗОВАНИЯ ГАЗОМ В БЫТУ.</w:t>
      </w:r>
    </w:p>
    <w:sectPr w:rsidR="0063619E" w:rsidRPr="0063619E" w:rsidSect="007630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E"/>
    <w:rsid w:val="00013FEF"/>
    <w:rsid w:val="001F2174"/>
    <w:rsid w:val="003573FB"/>
    <w:rsid w:val="0063619E"/>
    <w:rsid w:val="0073057C"/>
    <w:rsid w:val="00763031"/>
    <w:rsid w:val="00A07BD4"/>
    <w:rsid w:val="00A26153"/>
    <w:rsid w:val="00BB1962"/>
    <w:rsid w:val="00CC1EB0"/>
    <w:rsid w:val="00D3078A"/>
    <w:rsid w:val="00D91409"/>
    <w:rsid w:val="00E9117B"/>
    <w:rsid w:val="00E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619E"/>
    <w:rPr>
      <w:b/>
      <w:bCs/>
    </w:rPr>
  </w:style>
  <w:style w:type="character" w:styleId="a4">
    <w:name w:val="Hyperlink"/>
    <w:rsid w:val="00636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619E"/>
    <w:rPr>
      <w:b/>
      <w:bCs/>
    </w:rPr>
  </w:style>
  <w:style w:type="character" w:styleId="a4">
    <w:name w:val="Hyperlink"/>
    <w:rsid w:val="0063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5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vdgo</dc:creator>
  <cp:lastModifiedBy>us1</cp:lastModifiedBy>
  <cp:revision>5</cp:revision>
  <dcterms:created xsi:type="dcterms:W3CDTF">2022-11-23T10:46:00Z</dcterms:created>
  <dcterms:modified xsi:type="dcterms:W3CDTF">2022-12-02T06:43:00Z</dcterms:modified>
</cp:coreProperties>
</file>